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9758" w14:textId="2F72AE13" w:rsidR="004D6AB7" w:rsidRDefault="004D6AB7" w:rsidP="004D6AB7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844304" wp14:editId="7E00DE46">
            <wp:simplePos x="0" y="0"/>
            <wp:positionH relativeFrom="column">
              <wp:posOffset>4619625</wp:posOffset>
            </wp:positionH>
            <wp:positionV relativeFrom="page">
              <wp:posOffset>9525</wp:posOffset>
            </wp:positionV>
            <wp:extent cx="2002790" cy="730885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7ED1E" w14:textId="190D5496" w:rsidR="00982835" w:rsidRDefault="00982835" w:rsidP="004D6AB7">
      <w:pPr>
        <w:pStyle w:val="Title"/>
      </w:pPr>
      <w:r w:rsidRPr="00982835">
        <w:t xml:space="preserve">Peer Supported Development </w:t>
      </w:r>
      <w:r w:rsidR="00946A35">
        <w:t xml:space="preserve">Form [confidential] </w:t>
      </w:r>
    </w:p>
    <w:p w14:paraId="76D0C11C" w14:textId="77777777" w:rsidR="00982835" w:rsidRDefault="00982835" w:rsidP="006E72B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6E72B5" w:rsidRPr="00F61BC5" w14:paraId="1B9329C4" w14:textId="77777777" w:rsidTr="002721C3">
        <w:tc>
          <w:tcPr>
            <w:tcW w:w="3114" w:type="dxa"/>
          </w:tcPr>
          <w:p w14:paraId="4EC5DE62" w14:textId="43A25C97" w:rsidR="006E72B5" w:rsidRPr="00F61BC5" w:rsidRDefault="00946A35" w:rsidP="002721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Reviewee name</w:t>
            </w:r>
          </w:p>
        </w:tc>
        <w:tc>
          <w:tcPr>
            <w:tcW w:w="5896" w:type="dxa"/>
          </w:tcPr>
          <w:p w14:paraId="17F13536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E72B5" w:rsidRPr="00F61BC5" w14:paraId="73534870" w14:textId="77777777" w:rsidTr="002721C3">
        <w:tc>
          <w:tcPr>
            <w:tcW w:w="3114" w:type="dxa"/>
          </w:tcPr>
          <w:p w14:paraId="77B6132D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  <w:r w:rsidRPr="00F61BC5">
              <w:rPr>
                <w:rFonts w:cstheme="minorHAnsi"/>
                <w:sz w:val="22"/>
                <w:szCs w:val="22"/>
              </w:rPr>
              <w:t>Reviewer</w:t>
            </w:r>
            <w:r>
              <w:rPr>
                <w:rFonts w:cstheme="minorHAnsi"/>
                <w:sz w:val="22"/>
                <w:szCs w:val="22"/>
              </w:rPr>
              <w:t xml:space="preserve"> partner</w:t>
            </w:r>
          </w:p>
        </w:tc>
        <w:tc>
          <w:tcPr>
            <w:tcW w:w="5896" w:type="dxa"/>
          </w:tcPr>
          <w:p w14:paraId="1F0A906C" w14:textId="01286B17" w:rsidR="006E72B5" w:rsidRPr="00F61BC5" w:rsidRDefault="006E72B5" w:rsidP="006E72B5">
            <w:pPr>
              <w:tabs>
                <w:tab w:val="left" w:pos="1488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E72B5" w:rsidRPr="00F61BC5" w14:paraId="26E043F5" w14:textId="77777777" w:rsidTr="002721C3">
        <w:tc>
          <w:tcPr>
            <w:tcW w:w="3114" w:type="dxa"/>
          </w:tcPr>
          <w:p w14:paraId="5D0EDC48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  <w:r w:rsidRPr="00F61BC5">
              <w:rPr>
                <w:rFonts w:cstheme="minorHAnsi"/>
                <w:sz w:val="22"/>
                <w:szCs w:val="22"/>
              </w:rPr>
              <w:t>Subject, programme, level</w:t>
            </w:r>
          </w:p>
        </w:tc>
        <w:tc>
          <w:tcPr>
            <w:tcW w:w="5896" w:type="dxa"/>
          </w:tcPr>
          <w:p w14:paraId="1E25B011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E72B5" w:rsidRPr="00F61BC5" w14:paraId="563688CF" w14:textId="77777777" w:rsidTr="002721C3">
        <w:tc>
          <w:tcPr>
            <w:tcW w:w="3114" w:type="dxa"/>
          </w:tcPr>
          <w:p w14:paraId="049BE84C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  <w:r w:rsidRPr="00F61BC5">
              <w:rPr>
                <w:rFonts w:cstheme="minorHAnsi"/>
                <w:sz w:val="22"/>
                <w:szCs w:val="22"/>
              </w:rPr>
              <w:t>Type of session</w:t>
            </w:r>
          </w:p>
        </w:tc>
        <w:tc>
          <w:tcPr>
            <w:tcW w:w="5896" w:type="dxa"/>
          </w:tcPr>
          <w:p w14:paraId="6C2B5A5D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E72B5" w:rsidRPr="00F61BC5" w14:paraId="2D70334E" w14:textId="77777777" w:rsidTr="002721C3">
        <w:tc>
          <w:tcPr>
            <w:tcW w:w="3114" w:type="dxa"/>
          </w:tcPr>
          <w:p w14:paraId="052B641D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  <w:r w:rsidRPr="00F61BC5">
              <w:rPr>
                <w:rFonts w:cstheme="minorHAnsi"/>
                <w:sz w:val="22"/>
                <w:szCs w:val="22"/>
              </w:rPr>
              <w:t>Venue</w:t>
            </w:r>
          </w:p>
        </w:tc>
        <w:tc>
          <w:tcPr>
            <w:tcW w:w="5896" w:type="dxa"/>
          </w:tcPr>
          <w:p w14:paraId="6CAC6A20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E72B5" w:rsidRPr="00F61BC5" w14:paraId="6AA7E2DA" w14:textId="77777777" w:rsidTr="002721C3">
        <w:tc>
          <w:tcPr>
            <w:tcW w:w="3114" w:type="dxa"/>
          </w:tcPr>
          <w:p w14:paraId="446CFD8B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  <w:r w:rsidRPr="00F61BC5">
              <w:rPr>
                <w:rFonts w:cstheme="minorHAnsi"/>
                <w:sz w:val="22"/>
                <w:szCs w:val="22"/>
              </w:rPr>
              <w:t>Date and time agreed</w:t>
            </w:r>
          </w:p>
        </w:tc>
        <w:tc>
          <w:tcPr>
            <w:tcW w:w="5896" w:type="dxa"/>
          </w:tcPr>
          <w:p w14:paraId="24479EE8" w14:textId="77777777" w:rsidR="006E72B5" w:rsidRPr="00F61BC5" w:rsidRDefault="006E72B5" w:rsidP="002721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6BFF70D" w14:textId="75570DDD" w:rsidR="006E72B5" w:rsidRDefault="006E72B5"/>
    <w:p w14:paraId="27BBDB76" w14:textId="39AFB462" w:rsidR="00461F8E" w:rsidRPr="005A41CC" w:rsidRDefault="00461F8E">
      <w:pPr>
        <w:rPr>
          <w:b/>
          <w:bCs/>
          <w:color w:val="FF0000"/>
        </w:rPr>
      </w:pPr>
      <w:r w:rsidRPr="005A41CC">
        <w:rPr>
          <w:b/>
          <w:bCs/>
        </w:rPr>
        <w:t xml:space="preserve">Part </w:t>
      </w:r>
      <w:r w:rsidR="005A41CC" w:rsidRPr="005A41CC">
        <w:rPr>
          <w:b/>
          <w:bCs/>
        </w:rPr>
        <w:t>1</w:t>
      </w:r>
      <w:r w:rsidR="00946A35" w:rsidRPr="005A41CC">
        <w:rPr>
          <w:b/>
          <w:bCs/>
        </w:rPr>
        <w:t>-</w:t>
      </w:r>
      <w:r w:rsidR="006B56C9" w:rsidRPr="005A41CC">
        <w:rPr>
          <w:b/>
          <w:bCs/>
        </w:rPr>
        <w:t>Context and Focus</w:t>
      </w:r>
      <w:r w:rsidR="00946A35" w:rsidRPr="005A41CC">
        <w:rPr>
          <w:b/>
          <w:bCs/>
        </w:rPr>
        <w:t xml:space="preserve"> </w:t>
      </w:r>
      <w:r w:rsidR="006B56C9" w:rsidRPr="005A41CC">
        <w:rPr>
          <w:b/>
          <w:bCs/>
          <w:color w:val="FF0000"/>
        </w:rPr>
        <w:t>[</w:t>
      </w:r>
      <w:r w:rsidR="00946A35" w:rsidRPr="005A41CC">
        <w:rPr>
          <w:b/>
          <w:bCs/>
          <w:color w:val="FF0000"/>
        </w:rPr>
        <w:t>Completed by the Reviewee in advance of the session</w:t>
      </w:r>
      <w:r w:rsidR="006B56C9" w:rsidRPr="005A41CC">
        <w:rPr>
          <w:b/>
          <w:bCs/>
          <w:color w:val="FF0000"/>
        </w:rPr>
        <w:t>]</w:t>
      </w:r>
    </w:p>
    <w:p w14:paraId="356D685F" w14:textId="4149C6AC" w:rsidR="00461F8E" w:rsidRDefault="00461F8E"/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461F8E" w:rsidRPr="00F61BC5" w14:paraId="4F2AC7CB" w14:textId="77777777" w:rsidTr="004D6AB7">
        <w:trPr>
          <w:trHeight w:val="2583"/>
        </w:trPr>
        <w:tc>
          <w:tcPr>
            <w:tcW w:w="9294" w:type="dxa"/>
          </w:tcPr>
          <w:p w14:paraId="3959DCCB" w14:textId="5241847C" w:rsidR="00461F8E" w:rsidRPr="00F61BC5" w:rsidRDefault="00461F8E" w:rsidP="002721C3">
            <w:pPr>
              <w:rPr>
                <w:rFonts w:cstheme="minorHAnsi"/>
                <w:sz w:val="22"/>
                <w:szCs w:val="22"/>
              </w:rPr>
            </w:pPr>
            <w:r w:rsidRPr="00F61BC5">
              <w:rPr>
                <w:rFonts w:cstheme="minorHAnsi"/>
                <w:sz w:val="22"/>
                <w:szCs w:val="22"/>
              </w:rPr>
              <w:t xml:space="preserve">Context to </w:t>
            </w:r>
            <w:r>
              <w:rPr>
                <w:rFonts w:cstheme="minorHAnsi"/>
                <w:sz w:val="22"/>
                <w:szCs w:val="22"/>
              </w:rPr>
              <w:t>what is being observed</w:t>
            </w:r>
          </w:p>
          <w:p w14:paraId="47781902" w14:textId="6C54B788" w:rsidR="00461F8E" w:rsidRPr="00070E13" w:rsidRDefault="00461F8E" w:rsidP="002721C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070E13">
              <w:rPr>
                <w:rFonts w:cstheme="minorHAnsi"/>
                <w:i/>
                <w:iCs/>
                <w:sz w:val="18"/>
                <w:szCs w:val="18"/>
              </w:rPr>
              <w:t xml:space="preserve">e.g. </w:t>
            </w:r>
            <w:r w:rsidR="00070E13">
              <w:rPr>
                <w:rFonts w:cstheme="minorHAnsi"/>
                <w:i/>
                <w:iCs/>
                <w:sz w:val="18"/>
                <w:szCs w:val="18"/>
              </w:rPr>
              <w:t>W</w:t>
            </w:r>
            <w:r w:rsidRPr="00070E13">
              <w:rPr>
                <w:rFonts w:cstheme="minorHAnsi"/>
                <w:i/>
                <w:iCs/>
                <w:sz w:val="18"/>
                <w:szCs w:val="18"/>
              </w:rPr>
              <w:t>here the session</w:t>
            </w:r>
            <w:r w:rsidR="00070E13">
              <w:rPr>
                <w:rFonts w:cstheme="minorHAnsi"/>
                <w:i/>
                <w:iCs/>
                <w:sz w:val="18"/>
                <w:szCs w:val="18"/>
              </w:rPr>
              <w:t>/resource</w:t>
            </w:r>
            <w:r w:rsidRPr="00070E13">
              <w:rPr>
                <w:rFonts w:cstheme="minorHAnsi"/>
                <w:i/>
                <w:iCs/>
                <w:sz w:val="18"/>
                <w:szCs w:val="18"/>
              </w:rPr>
              <w:t xml:space="preserve"> sits within the broader programme and module; the nature of the topic; type of delivery</w:t>
            </w:r>
            <w:r w:rsidR="00070E13">
              <w:rPr>
                <w:rFonts w:cstheme="minorHAnsi"/>
                <w:i/>
                <w:iCs/>
                <w:sz w:val="18"/>
                <w:szCs w:val="18"/>
              </w:rPr>
              <w:t>/resource</w:t>
            </w:r>
            <w:r w:rsidRPr="00070E13">
              <w:rPr>
                <w:rFonts w:cstheme="minorHAnsi"/>
                <w:i/>
                <w:iCs/>
                <w:sz w:val="18"/>
                <w:szCs w:val="18"/>
              </w:rPr>
              <w:t xml:space="preserve">; how new this topic is; how theoretical/ practical is </w:t>
            </w:r>
            <w:proofErr w:type="gramStart"/>
            <w:r w:rsidRPr="00070E13">
              <w:rPr>
                <w:rFonts w:cstheme="minorHAnsi"/>
                <w:i/>
                <w:iCs/>
                <w:sz w:val="18"/>
                <w:szCs w:val="18"/>
              </w:rPr>
              <w:t>it?</w:t>
            </w:r>
            <w:r w:rsidR="00070E13">
              <w:rPr>
                <w:rFonts w:cstheme="minorHAnsi"/>
                <w:i/>
                <w:iCs/>
                <w:sz w:val="18"/>
                <w:szCs w:val="18"/>
              </w:rPr>
              <w:t>;</w:t>
            </w:r>
            <w:proofErr w:type="gramEnd"/>
            <w:r w:rsidR="00070E13">
              <w:rPr>
                <w:rFonts w:cstheme="minorHAnsi"/>
                <w:i/>
                <w:iCs/>
                <w:sz w:val="18"/>
                <w:szCs w:val="18"/>
              </w:rPr>
              <w:t xml:space="preserve"> why was this chosen?</w:t>
            </w:r>
          </w:p>
          <w:p w14:paraId="4F1EA106" w14:textId="77777777" w:rsidR="00461F8E" w:rsidRPr="00F61BC5" w:rsidRDefault="00461F8E" w:rsidP="002721C3">
            <w:pPr>
              <w:rPr>
                <w:rFonts w:cstheme="minorHAnsi"/>
                <w:sz w:val="22"/>
                <w:szCs w:val="22"/>
              </w:rPr>
            </w:pPr>
          </w:p>
          <w:p w14:paraId="5162CB98" w14:textId="77777777" w:rsidR="00C654C9" w:rsidRDefault="00C654C9" w:rsidP="002721C3">
            <w:pPr>
              <w:rPr>
                <w:rFonts w:cstheme="minorHAnsi"/>
                <w:sz w:val="22"/>
                <w:szCs w:val="22"/>
              </w:rPr>
            </w:pPr>
          </w:p>
          <w:p w14:paraId="19C9D103" w14:textId="77777777" w:rsidR="00461F8E" w:rsidRDefault="00461F8E" w:rsidP="002721C3">
            <w:pPr>
              <w:rPr>
                <w:rFonts w:cstheme="minorHAnsi"/>
                <w:sz w:val="22"/>
                <w:szCs w:val="22"/>
              </w:rPr>
            </w:pPr>
          </w:p>
          <w:p w14:paraId="6E642638" w14:textId="77777777" w:rsidR="00461F8E" w:rsidRDefault="00461F8E" w:rsidP="002721C3">
            <w:pPr>
              <w:rPr>
                <w:rFonts w:cstheme="minorHAnsi"/>
                <w:sz w:val="22"/>
                <w:szCs w:val="22"/>
              </w:rPr>
            </w:pPr>
          </w:p>
          <w:p w14:paraId="131B3326" w14:textId="77777777" w:rsidR="00461F8E" w:rsidRDefault="00461F8E" w:rsidP="002721C3">
            <w:pPr>
              <w:rPr>
                <w:rFonts w:cstheme="minorHAnsi"/>
                <w:sz w:val="22"/>
                <w:szCs w:val="22"/>
              </w:rPr>
            </w:pPr>
          </w:p>
          <w:p w14:paraId="1585F593" w14:textId="77777777" w:rsidR="00461F8E" w:rsidRPr="00F61BC5" w:rsidRDefault="00461F8E" w:rsidP="002721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A41CC" w:rsidRPr="00F61BC5" w14:paraId="31098C28" w14:textId="77777777" w:rsidTr="004D6AB7">
        <w:trPr>
          <w:trHeight w:val="2583"/>
        </w:trPr>
        <w:tc>
          <w:tcPr>
            <w:tcW w:w="9294" w:type="dxa"/>
          </w:tcPr>
          <w:p w14:paraId="2FD32121" w14:textId="77777777" w:rsidR="005A41CC" w:rsidRPr="00C654C9" w:rsidRDefault="005A41CC" w:rsidP="005A41CC">
            <w:pPr>
              <w:rPr>
                <w:rFonts w:cstheme="minorHAnsi"/>
                <w:sz w:val="22"/>
                <w:szCs w:val="22"/>
              </w:rPr>
            </w:pPr>
            <w:r w:rsidRPr="00C654C9">
              <w:rPr>
                <w:rFonts w:cstheme="minorHAnsi"/>
                <w:sz w:val="22"/>
                <w:szCs w:val="22"/>
              </w:rPr>
              <w:t>What would you like the reviewer to particularly focus on?</w:t>
            </w:r>
          </w:p>
          <w:p w14:paraId="51AAC322" w14:textId="0CF0F2D9" w:rsidR="005A41CC" w:rsidRPr="00070E13" w:rsidRDefault="00070E13" w:rsidP="005A41CC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070E13">
              <w:rPr>
                <w:rFonts w:cstheme="minorHAnsi"/>
                <w:i/>
                <w:iCs/>
                <w:sz w:val="18"/>
                <w:szCs w:val="18"/>
              </w:rPr>
              <w:t>e.g.,</w:t>
            </w:r>
            <w:r w:rsidR="005A41CC" w:rsidRPr="00070E13">
              <w:rPr>
                <w:rFonts w:cstheme="minorHAnsi"/>
                <w:i/>
                <w:iCs/>
                <w:sz w:val="18"/>
                <w:szCs w:val="18"/>
              </w:rPr>
              <w:t xml:space="preserve"> student interaction; questioning techniques used; integration of technology; an innovative approach; your presentation style; resources; specific activities; impact of the physical space/ environment</w:t>
            </w:r>
          </w:p>
          <w:p w14:paraId="2FDC49D7" w14:textId="77777777" w:rsidR="005A41CC" w:rsidRPr="00F61BC5" w:rsidRDefault="005A41CC" w:rsidP="002721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585E" w:rsidRPr="00F61BC5" w14:paraId="3FAFE24E" w14:textId="77777777" w:rsidTr="004D6AB7">
        <w:trPr>
          <w:trHeight w:val="2583"/>
        </w:trPr>
        <w:tc>
          <w:tcPr>
            <w:tcW w:w="9294" w:type="dxa"/>
          </w:tcPr>
          <w:p w14:paraId="48754FA3" w14:textId="77777777" w:rsidR="005A41CC" w:rsidRDefault="005A41CC" w:rsidP="005A41CC">
            <w:pPr>
              <w:rPr>
                <w:rFonts w:cstheme="minorHAnsi"/>
                <w:sz w:val="22"/>
                <w:szCs w:val="22"/>
              </w:rPr>
            </w:pPr>
            <w:r w:rsidRPr="00F61BC5">
              <w:rPr>
                <w:rFonts w:cstheme="minorHAnsi"/>
                <w:sz w:val="22"/>
                <w:szCs w:val="22"/>
              </w:rPr>
              <w:t>Brief outline of the session</w:t>
            </w:r>
          </w:p>
          <w:p w14:paraId="7DDDC3DD" w14:textId="77777777" w:rsidR="00CB585E" w:rsidRPr="00F61BC5" w:rsidRDefault="00CB585E" w:rsidP="002721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6579D3C" w14:textId="5A855AE8" w:rsidR="00461F8E" w:rsidRDefault="00461F8E"/>
    <w:p w14:paraId="48FD6480" w14:textId="4C408BCA" w:rsidR="00CB585E" w:rsidRPr="00C654C9" w:rsidRDefault="00CB585E" w:rsidP="00C654C9">
      <w:pPr>
        <w:jc w:val="center"/>
        <w:rPr>
          <w:b/>
          <w:bCs/>
        </w:rPr>
      </w:pPr>
      <w:r w:rsidRPr="00C654C9">
        <w:rPr>
          <w:b/>
          <w:bCs/>
        </w:rPr>
        <w:t xml:space="preserve">Once Part </w:t>
      </w:r>
      <w:r w:rsidR="00E5595C">
        <w:rPr>
          <w:b/>
          <w:bCs/>
        </w:rPr>
        <w:t>1</w:t>
      </w:r>
      <w:r w:rsidRPr="00C654C9">
        <w:rPr>
          <w:b/>
          <w:bCs/>
        </w:rPr>
        <w:t xml:space="preserve"> is complete, share this form with your review</w:t>
      </w:r>
      <w:r w:rsidR="00B958A0">
        <w:rPr>
          <w:b/>
          <w:bCs/>
        </w:rPr>
        <w:t>er</w:t>
      </w:r>
      <w:r w:rsidR="009C70BB">
        <w:rPr>
          <w:b/>
          <w:bCs/>
        </w:rPr>
        <w:t xml:space="preserve"> before the observation</w:t>
      </w:r>
    </w:p>
    <w:p w14:paraId="5D27CE2A" w14:textId="77777777" w:rsidR="005A41CC" w:rsidRDefault="005A41CC">
      <w:pPr>
        <w:spacing w:after="160" w:line="259" w:lineRule="auto"/>
        <w:rPr>
          <w:rFonts w:cstheme="minorHAnsi"/>
          <w:b/>
          <w:sz w:val="20"/>
          <w:szCs w:val="20"/>
        </w:rPr>
      </w:pPr>
      <w:bookmarkStart w:id="0" w:name="_Toc9604187"/>
      <w:bookmarkStart w:id="1" w:name="_Toc9604305"/>
      <w:bookmarkStart w:id="2" w:name="_Toc9604431"/>
      <w:r>
        <w:rPr>
          <w:rFonts w:cstheme="minorHAnsi"/>
          <w:b/>
          <w:sz w:val="20"/>
          <w:szCs w:val="20"/>
        </w:rPr>
        <w:br w:type="page"/>
      </w:r>
    </w:p>
    <w:p w14:paraId="40DA3EF2" w14:textId="2871CE70" w:rsidR="003F1A9F" w:rsidRDefault="00B958A0" w:rsidP="003F1A9F">
      <w:pPr>
        <w:spacing w:before="100" w:beforeAutospacing="1"/>
        <w:rPr>
          <w:color w:val="FF0000"/>
        </w:rPr>
      </w:pPr>
      <w:r w:rsidRPr="005A41CC">
        <w:rPr>
          <w:rFonts w:cstheme="minorHAnsi"/>
          <w:b/>
        </w:rPr>
        <w:lastRenderedPageBreak/>
        <w:t xml:space="preserve">Part </w:t>
      </w:r>
      <w:r w:rsidR="005A41CC" w:rsidRPr="005A41CC">
        <w:rPr>
          <w:rFonts w:cstheme="minorHAnsi"/>
          <w:b/>
        </w:rPr>
        <w:t>2</w:t>
      </w:r>
      <w:r w:rsidRPr="005A41CC">
        <w:rPr>
          <w:rFonts w:cstheme="minorHAnsi"/>
          <w:b/>
        </w:rPr>
        <w:t xml:space="preserve">: </w:t>
      </w:r>
      <w:r w:rsidR="006B56C9" w:rsidRPr="005A41CC">
        <w:rPr>
          <w:rFonts w:cstheme="minorHAnsi"/>
          <w:b/>
        </w:rPr>
        <w:t xml:space="preserve">Session observations and questions for discussion </w:t>
      </w:r>
      <w:r w:rsidR="006B56C9" w:rsidRPr="005A41CC">
        <w:rPr>
          <w:rFonts w:cstheme="minorHAnsi"/>
          <w:b/>
          <w:color w:val="FF0000"/>
        </w:rPr>
        <w:t>[</w:t>
      </w:r>
      <w:r w:rsidR="009C70BB" w:rsidRPr="005A41CC">
        <w:rPr>
          <w:color w:val="FF0000"/>
        </w:rPr>
        <w:t xml:space="preserve">Completed by the Reviewer </w:t>
      </w:r>
      <w:r w:rsidR="005A41CC">
        <w:rPr>
          <w:color w:val="FF0000"/>
        </w:rPr>
        <w:t>during</w:t>
      </w:r>
      <w:r w:rsidR="009C70BB" w:rsidRPr="005A41CC">
        <w:rPr>
          <w:color w:val="FF0000"/>
        </w:rPr>
        <w:t xml:space="preserve"> the </w:t>
      </w:r>
      <w:r w:rsidR="003F1A9F">
        <w:rPr>
          <w:color w:val="FF0000"/>
        </w:rPr>
        <w:t>review</w:t>
      </w:r>
      <w:r w:rsidR="006B56C9" w:rsidRPr="005A41CC">
        <w:rPr>
          <w:color w:val="FF0000"/>
        </w:rPr>
        <w:t>]</w:t>
      </w:r>
    </w:p>
    <w:p w14:paraId="34A6387C" w14:textId="293FBDC3" w:rsidR="00B958A0" w:rsidRPr="00591528" w:rsidRDefault="00B958A0" w:rsidP="00B958A0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591528">
        <w:rPr>
          <w:rFonts w:cstheme="minorHAnsi"/>
          <w:sz w:val="22"/>
          <w:szCs w:val="22"/>
        </w:rPr>
        <w:t xml:space="preserve">Please use notes, bullet points and questions. This section is for </w:t>
      </w:r>
      <w:r w:rsidR="003F1A9F">
        <w:rPr>
          <w:rFonts w:cstheme="minorHAnsi"/>
          <w:sz w:val="22"/>
          <w:szCs w:val="22"/>
        </w:rPr>
        <w:t xml:space="preserve">structuring </w:t>
      </w:r>
      <w:r w:rsidRPr="00591528">
        <w:rPr>
          <w:rFonts w:cstheme="minorHAnsi"/>
          <w:sz w:val="22"/>
          <w:szCs w:val="22"/>
        </w:rPr>
        <w:t xml:space="preserve">discussion after the session. </w:t>
      </w:r>
      <w:r w:rsidR="00070E13">
        <w:rPr>
          <w:rFonts w:cstheme="minorHAnsi"/>
          <w:sz w:val="22"/>
          <w:szCs w:val="22"/>
        </w:rPr>
        <w:t xml:space="preserve">Not all points will be relevant </w:t>
      </w:r>
      <w:r w:rsidR="003F1A9F">
        <w:rPr>
          <w:rFonts w:cstheme="minorHAnsi"/>
          <w:sz w:val="22"/>
          <w:szCs w:val="22"/>
        </w:rPr>
        <w:t>for all types of observation and are to be used prompts.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58A0" w:rsidRPr="00591528" w14:paraId="7403CD55" w14:textId="77777777" w:rsidTr="00FB2E75">
        <w:tc>
          <w:tcPr>
            <w:tcW w:w="9010" w:type="dxa"/>
          </w:tcPr>
          <w:p w14:paraId="67D1AEF2" w14:textId="089E6569" w:rsidR="00B958A0" w:rsidRPr="003F1A9F" w:rsidRDefault="00B958A0" w:rsidP="00FB2E75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3F1A9F">
              <w:rPr>
                <w:rFonts w:cstheme="minorHAnsi"/>
                <w:sz w:val="22"/>
                <w:szCs w:val="22"/>
                <w:u w:val="single"/>
              </w:rPr>
              <w:t>Planning</w:t>
            </w:r>
            <w:r w:rsidR="00070E13" w:rsidRPr="003F1A9F">
              <w:rPr>
                <w:rFonts w:cstheme="minorHAnsi"/>
                <w:sz w:val="22"/>
                <w:szCs w:val="22"/>
                <w:u w:val="single"/>
              </w:rPr>
              <w:t xml:space="preserve"> and</w:t>
            </w:r>
            <w:r w:rsidRPr="003F1A9F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75008E" w:rsidRPr="003F1A9F">
              <w:rPr>
                <w:rFonts w:cstheme="minorHAnsi"/>
                <w:sz w:val="22"/>
                <w:szCs w:val="22"/>
                <w:u w:val="single"/>
              </w:rPr>
              <w:t>structure</w:t>
            </w:r>
          </w:p>
          <w:p w14:paraId="72315D74" w14:textId="190296F9" w:rsidR="00B958A0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  <w:p w14:paraId="13667CFE" w14:textId="7A2B5595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6B7F340E" w14:textId="1996C2EB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47C0746F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6ADB2413" w14:textId="77777777" w:rsidR="00B958A0" w:rsidRPr="00591528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58A0" w:rsidRPr="00591528" w14:paraId="1BFCC462" w14:textId="77777777" w:rsidTr="00FB2E75">
        <w:tc>
          <w:tcPr>
            <w:tcW w:w="9010" w:type="dxa"/>
          </w:tcPr>
          <w:p w14:paraId="50E92D64" w14:textId="60031719" w:rsidR="00B958A0" w:rsidRPr="003F1A9F" w:rsidRDefault="00B958A0" w:rsidP="00FB2E75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3F1A9F">
              <w:rPr>
                <w:rFonts w:cstheme="minorHAnsi"/>
                <w:sz w:val="22"/>
                <w:szCs w:val="22"/>
                <w:u w:val="single"/>
              </w:rPr>
              <w:t>Communicatio</w:t>
            </w:r>
            <w:r w:rsidR="00070E13" w:rsidRPr="003F1A9F">
              <w:rPr>
                <w:rFonts w:cstheme="minorHAnsi"/>
                <w:sz w:val="22"/>
                <w:szCs w:val="22"/>
                <w:u w:val="single"/>
              </w:rPr>
              <w:t xml:space="preserve">n, </w:t>
            </w:r>
            <w:r w:rsidR="003F1A9F" w:rsidRPr="003F1A9F">
              <w:rPr>
                <w:rFonts w:cstheme="minorHAnsi"/>
                <w:sz w:val="22"/>
                <w:szCs w:val="22"/>
                <w:u w:val="single"/>
              </w:rPr>
              <w:t>clarity,</w:t>
            </w:r>
            <w:r w:rsidR="00070E13" w:rsidRPr="003F1A9F">
              <w:rPr>
                <w:rFonts w:cstheme="minorHAnsi"/>
                <w:sz w:val="22"/>
                <w:szCs w:val="22"/>
                <w:u w:val="single"/>
              </w:rPr>
              <w:t xml:space="preserve"> and use of environment</w:t>
            </w:r>
          </w:p>
          <w:p w14:paraId="1C7F2461" w14:textId="09FCF1E7" w:rsidR="00B958A0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  <w:p w14:paraId="47D8E549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6D67B7BD" w14:textId="3D3F8F9B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4A74F983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54A368EA" w14:textId="77777777" w:rsidR="00B958A0" w:rsidRPr="00591528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58A0" w:rsidRPr="00591528" w14:paraId="543C7D34" w14:textId="77777777" w:rsidTr="00FB2E75">
        <w:tc>
          <w:tcPr>
            <w:tcW w:w="9010" w:type="dxa"/>
          </w:tcPr>
          <w:p w14:paraId="4B06A23E" w14:textId="1EAEF12C" w:rsidR="00B958A0" w:rsidRPr="00591528" w:rsidRDefault="00B958A0" w:rsidP="00FB2E75">
            <w:pPr>
              <w:rPr>
                <w:rFonts w:cstheme="minorHAnsi"/>
                <w:sz w:val="22"/>
                <w:szCs w:val="22"/>
              </w:rPr>
            </w:pPr>
            <w:r w:rsidRPr="003F1A9F">
              <w:rPr>
                <w:rFonts w:cstheme="minorHAnsi"/>
                <w:sz w:val="22"/>
                <w:szCs w:val="22"/>
                <w:u w:val="single"/>
              </w:rPr>
              <w:t xml:space="preserve">Assessment, </w:t>
            </w:r>
            <w:r w:rsidR="00070E13" w:rsidRPr="003F1A9F">
              <w:rPr>
                <w:rFonts w:cstheme="minorHAnsi"/>
                <w:sz w:val="22"/>
                <w:szCs w:val="22"/>
                <w:u w:val="single"/>
              </w:rPr>
              <w:t>q</w:t>
            </w:r>
            <w:r w:rsidRPr="003F1A9F">
              <w:rPr>
                <w:rFonts w:cstheme="minorHAnsi"/>
                <w:sz w:val="22"/>
                <w:szCs w:val="22"/>
                <w:u w:val="single"/>
              </w:rPr>
              <w:t xml:space="preserve">uestioning, </w:t>
            </w:r>
            <w:r w:rsidR="0075008E" w:rsidRPr="003F1A9F">
              <w:rPr>
                <w:rFonts w:cstheme="minorHAnsi"/>
                <w:sz w:val="22"/>
                <w:szCs w:val="22"/>
                <w:u w:val="single"/>
              </w:rPr>
              <w:t>interaction,</w:t>
            </w:r>
            <w:r w:rsidRPr="003F1A9F">
              <w:rPr>
                <w:rFonts w:cstheme="minorHAnsi"/>
                <w:sz w:val="22"/>
                <w:szCs w:val="22"/>
                <w:u w:val="single"/>
              </w:rPr>
              <w:t xml:space="preserve"> and rapport</w:t>
            </w:r>
            <w:r w:rsidRPr="0059152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88AF8AB" w14:textId="0494E605" w:rsidR="00B958A0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  <w:p w14:paraId="5F48EF9C" w14:textId="0C1D0A71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51265190" w14:textId="77777777" w:rsidR="005A41CC" w:rsidRPr="00591528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1D34059E" w14:textId="77777777" w:rsidR="00B958A0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  <w:p w14:paraId="66729149" w14:textId="3F00CFE3" w:rsidR="005A41CC" w:rsidRPr="00591528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58A0" w:rsidRPr="00591528" w14:paraId="78396396" w14:textId="77777777" w:rsidTr="00FB2E75">
        <w:tc>
          <w:tcPr>
            <w:tcW w:w="9010" w:type="dxa"/>
          </w:tcPr>
          <w:p w14:paraId="2F9C0C02" w14:textId="065A22B5" w:rsidR="00B958A0" w:rsidRPr="003F1A9F" w:rsidRDefault="00B958A0" w:rsidP="00FB2E75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3F1A9F">
              <w:rPr>
                <w:rFonts w:cstheme="minorHAnsi"/>
                <w:sz w:val="22"/>
                <w:szCs w:val="22"/>
                <w:u w:val="single"/>
              </w:rPr>
              <w:t>Level</w:t>
            </w:r>
            <w:r w:rsidR="003F1A9F">
              <w:rPr>
                <w:rFonts w:cstheme="minorHAnsi"/>
                <w:sz w:val="22"/>
                <w:szCs w:val="22"/>
                <w:u w:val="single"/>
              </w:rPr>
              <w:t xml:space="preserve">, </w:t>
            </w:r>
            <w:proofErr w:type="gramStart"/>
            <w:r w:rsidR="003F1A9F">
              <w:rPr>
                <w:rFonts w:cstheme="minorHAnsi"/>
                <w:sz w:val="22"/>
                <w:szCs w:val="22"/>
                <w:u w:val="single"/>
              </w:rPr>
              <w:t>relevance</w:t>
            </w:r>
            <w:proofErr w:type="gramEnd"/>
            <w:r w:rsidRPr="003F1A9F">
              <w:rPr>
                <w:rFonts w:cstheme="minorHAnsi"/>
                <w:sz w:val="22"/>
                <w:szCs w:val="22"/>
                <w:u w:val="single"/>
              </w:rPr>
              <w:t xml:space="preserve"> and amount of content</w:t>
            </w:r>
          </w:p>
          <w:p w14:paraId="10857395" w14:textId="77777777" w:rsidR="00B958A0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  <w:p w14:paraId="70C6322B" w14:textId="4613EA36" w:rsidR="00B958A0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  <w:p w14:paraId="050CFED9" w14:textId="5E998D84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43D6F41E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6AAFE036" w14:textId="6FC8432E" w:rsidR="005A41CC" w:rsidRPr="00591528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58A0" w:rsidRPr="00591528" w14:paraId="7C117983" w14:textId="77777777" w:rsidTr="00FB2E75">
        <w:tc>
          <w:tcPr>
            <w:tcW w:w="9010" w:type="dxa"/>
          </w:tcPr>
          <w:p w14:paraId="4CAE67E1" w14:textId="77777777" w:rsidR="00B958A0" w:rsidRPr="003F1A9F" w:rsidRDefault="00B958A0" w:rsidP="00FB2E75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3F1A9F">
              <w:rPr>
                <w:rFonts w:cstheme="minorHAnsi"/>
                <w:sz w:val="22"/>
                <w:szCs w:val="22"/>
                <w:u w:val="single"/>
              </w:rPr>
              <w:t>Further comments in relation to the focal points defined by reviewer</w:t>
            </w:r>
          </w:p>
          <w:p w14:paraId="59D3FC47" w14:textId="286003B5" w:rsidR="00B958A0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  <w:p w14:paraId="067B044F" w14:textId="3860FE1A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7C00F625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018C73C4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34820BF5" w14:textId="77777777" w:rsidR="00B958A0" w:rsidRPr="00591528" w:rsidRDefault="00B958A0" w:rsidP="00FB2E7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17F8" w:rsidRPr="00591528" w14:paraId="1B506218" w14:textId="77777777" w:rsidTr="00FB2E75">
        <w:tc>
          <w:tcPr>
            <w:tcW w:w="9010" w:type="dxa"/>
          </w:tcPr>
          <w:p w14:paraId="68E150B8" w14:textId="4383A34F" w:rsidR="00A017F8" w:rsidRPr="003F1A9F" w:rsidRDefault="00A017F8" w:rsidP="00FB2E75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3F1A9F">
              <w:rPr>
                <w:rFonts w:cstheme="minorHAnsi"/>
                <w:sz w:val="22"/>
                <w:szCs w:val="22"/>
                <w:u w:val="single"/>
              </w:rPr>
              <w:t>What in the session has made you reflect upon or consider applying to your own practice?</w:t>
            </w:r>
          </w:p>
          <w:p w14:paraId="3ABD5D60" w14:textId="4BEFED51" w:rsidR="00A017F8" w:rsidRDefault="00A017F8" w:rsidP="00FB2E75">
            <w:pPr>
              <w:rPr>
                <w:rFonts w:cstheme="minorHAnsi"/>
                <w:sz w:val="22"/>
                <w:szCs w:val="22"/>
              </w:rPr>
            </w:pPr>
          </w:p>
          <w:p w14:paraId="4E700A47" w14:textId="3B471511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31000DC2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6A6E9ABB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535FBFDD" w14:textId="7F3BF89B" w:rsidR="00A017F8" w:rsidRPr="00591528" w:rsidRDefault="00A017F8" w:rsidP="00FB2E7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56F89AE" w14:textId="77777777" w:rsidR="00B958A0" w:rsidRPr="00591528" w:rsidRDefault="00B958A0" w:rsidP="00B958A0">
      <w:pPr>
        <w:rPr>
          <w:rFonts w:cstheme="minorHAnsi"/>
          <w:sz w:val="22"/>
          <w:szCs w:val="22"/>
        </w:rPr>
      </w:pPr>
    </w:p>
    <w:p w14:paraId="127FE9ED" w14:textId="1AF91EA2" w:rsidR="00B958A0" w:rsidRDefault="006B56C9" w:rsidP="006B56C9">
      <w:pPr>
        <w:jc w:val="center"/>
        <w:outlineLvl w:val="0"/>
        <w:rPr>
          <w:b/>
          <w:bCs/>
        </w:rPr>
      </w:pPr>
      <w:r w:rsidRPr="00FB2E75">
        <w:rPr>
          <w:b/>
          <w:bCs/>
        </w:rPr>
        <w:t xml:space="preserve">Once Part </w:t>
      </w:r>
      <w:r w:rsidR="00E5595C">
        <w:rPr>
          <w:b/>
          <w:bCs/>
        </w:rPr>
        <w:t>2</w:t>
      </w:r>
      <w:r w:rsidRPr="00FB2E75">
        <w:rPr>
          <w:b/>
          <w:bCs/>
        </w:rPr>
        <w:t xml:space="preserve"> is complete, share this form with </w:t>
      </w:r>
      <w:r>
        <w:rPr>
          <w:b/>
          <w:bCs/>
        </w:rPr>
        <w:t>the reviewee before a post-session discussion</w:t>
      </w:r>
    </w:p>
    <w:p w14:paraId="5E0259A0" w14:textId="77777777" w:rsidR="006B56C9" w:rsidRDefault="006B56C9" w:rsidP="00C654C9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2BF1E6AD" w14:textId="77777777" w:rsidR="005A41CC" w:rsidRDefault="005A41CC">
      <w:pPr>
        <w:spacing w:after="160" w:line="259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350EACE5" w14:textId="63C04C34" w:rsidR="00CB585E" w:rsidRPr="005A41CC" w:rsidRDefault="00CB585E" w:rsidP="00CB585E">
      <w:pPr>
        <w:outlineLvl w:val="0"/>
        <w:rPr>
          <w:rFonts w:cstheme="minorHAnsi"/>
          <w:b/>
          <w:color w:val="FF0000"/>
        </w:rPr>
      </w:pPr>
      <w:r w:rsidRPr="005A41CC">
        <w:rPr>
          <w:rFonts w:cstheme="minorHAnsi"/>
          <w:b/>
        </w:rPr>
        <w:lastRenderedPageBreak/>
        <w:t xml:space="preserve">Part </w:t>
      </w:r>
      <w:r w:rsidR="00305BC6">
        <w:rPr>
          <w:rFonts w:cstheme="minorHAnsi"/>
          <w:b/>
        </w:rPr>
        <w:t>3:</w:t>
      </w:r>
      <w:r w:rsidR="00305BC6" w:rsidRPr="005A41CC">
        <w:rPr>
          <w:rFonts w:cstheme="minorHAnsi"/>
          <w:b/>
        </w:rPr>
        <w:t xml:space="preserve"> Personal</w:t>
      </w:r>
      <w:r w:rsidRPr="005A41CC">
        <w:rPr>
          <w:rFonts w:cstheme="minorHAnsi"/>
          <w:b/>
        </w:rPr>
        <w:t xml:space="preserve"> Reflection</w:t>
      </w:r>
      <w:r w:rsidR="003F1A9F">
        <w:rPr>
          <w:rFonts w:cstheme="minorHAnsi"/>
          <w:b/>
        </w:rPr>
        <w:t xml:space="preserve"> and</w:t>
      </w:r>
      <w:r w:rsidRPr="005A41CC">
        <w:rPr>
          <w:rFonts w:cstheme="minorHAnsi"/>
          <w:b/>
        </w:rPr>
        <w:t xml:space="preserve"> </w:t>
      </w:r>
      <w:r w:rsidR="003F1A9F">
        <w:rPr>
          <w:rFonts w:cstheme="minorHAnsi"/>
          <w:b/>
        </w:rPr>
        <w:t>r</w:t>
      </w:r>
      <w:r w:rsidRPr="005A41CC">
        <w:rPr>
          <w:rFonts w:cstheme="minorHAnsi"/>
          <w:b/>
        </w:rPr>
        <w:t>eview</w:t>
      </w:r>
      <w:bookmarkEnd w:id="0"/>
      <w:bookmarkEnd w:id="1"/>
      <w:bookmarkEnd w:id="2"/>
      <w:r w:rsidR="00A017F8" w:rsidRPr="005A41CC">
        <w:rPr>
          <w:rFonts w:cstheme="minorHAnsi"/>
          <w:b/>
        </w:rPr>
        <w:t xml:space="preserve"> </w:t>
      </w:r>
      <w:r w:rsidR="00A017F8" w:rsidRPr="005A41CC">
        <w:rPr>
          <w:color w:val="FF0000"/>
        </w:rPr>
        <w:t>[Completed by the Reviewee after the discussion]</w:t>
      </w:r>
    </w:p>
    <w:p w14:paraId="4ABAEA9B" w14:textId="04ACE2D8" w:rsidR="00CB585E" w:rsidRPr="00F61BC5" w:rsidRDefault="00CB585E" w:rsidP="00CB585E">
      <w:pPr>
        <w:rPr>
          <w:rFonts w:cstheme="minorHAnsi"/>
          <w:sz w:val="22"/>
          <w:szCs w:val="22"/>
        </w:rPr>
      </w:pPr>
      <w:r w:rsidRPr="00F61BC5">
        <w:rPr>
          <w:rFonts w:cstheme="minorHAnsi"/>
          <w:sz w:val="22"/>
          <w:szCs w:val="22"/>
        </w:rPr>
        <w:t xml:space="preserve">After your conversation with your peer, please use these prompts to jot down ideas that </w:t>
      </w:r>
      <w:r w:rsidRPr="00F61BC5">
        <w:rPr>
          <w:rFonts w:cstheme="minorHAnsi"/>
          <w:i/>
          <w:sz w:val="22"/>
          <w:szCs w:val="22"/>
        </w:rPr>
        <w:t>may</w:t>
      </w:r>
      <w:r w:rsidRPr="00F61BC5">
        <w:rPr>
          <w:rFonts w:cstheme="minorHAnsi"/>
          <w:sz w:val="22"/>
          <w:szCs w:val="22"/>
        </w:rPr>
        <w:t xml:space="preserve"> inform your ongoing CPD needs/strategy or as a prompt for a contribution to a channel of dissemination at faculty</w:t>
      </w:r>
      <w:r>
        <w:rPr>
          <w:rFonts w:cstheme="minorHAnsi"/>
          <w:sz w:val="22"/>
          <w:szCs w:val="22"/>
        </w:rPr>
        <w:t xml:space="preserve"> (</w:t>
      </w:r>
      <w:proofErr w:type="gramStart"/>
      <w:r>
        <w:rPr>
          <w:rFonts w:cstheme="minorHAnsi"/>
          <w:sz w:val="22"/>
          <w:szCs w:val="22"/>
        </w:rPr>
        <w:t>e.g.</w:t>
      </w:r>
      <w:proofErr w:type="gramEnd"/>
      <w:r>
        <w:rPr>
          <w:rFonts w:cstheme="minorHAnsi"/>
          <w:sz w:val="22"/>
          <w:szCs w:val="22"/>
        </w:rPr>
        <w:t xml:space="preserve"> team meeting)</w:t>
      </w:r>
      <w:r w:rsidRPr="00F61BC5">
        <w:rPr>
          <w:rFonts w:cstheme="minorHAnsi"/>
          <w:sz w:val="22"/>
          <w:szCs w:val="22"/>
        </w:rPr>
        <w:t xml:space="preserve"> or </w:t>
      </w:r>
      <w:r>
        <w:rPr>
          <w:rFonts w:cstheme="minorHAnsi"/>
          <w:sz w:val="22"/>
          <w:szCs w:val="22"/>
        </w:rPr>
        <w:t xml:space="preserve">university level (e.g. Compass or </w:t>
      </w:r>
      <w:r w:rsidR="003F1A9F">
        <w:rPr>
          <w:rFonts w:cstheme="minorHAnsi"/>
          <w:sz w:val="22"/>
          <w:szCs w:val="22"/>
        </w:rPr>
        <w:t>SHIFT</w:t>
      </w:r>
      <w:r>
        <w:rPr>
          <w:rFonts w:cstheme="minorHAnsi"/>
          <w:sz w:val="22"/>
          <w:szCs w:val="22"/>
        </w:rPr>
        <w:t xml:space="preserve">). </w:t>
      </w:r>
    </w:p>
    <w:p w14:paraId="16304462" w14:textId="77777777" w:rsidR="00CB585E" w:rsidRPr="00F61BC5" w:rsidRDefault="00CB585E" w:rsidP="00CB585E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B585E" w:rsidRPr="00F61BC5" w14:paraId="65DECC14" w14:textId="77777777" w:rsidTr="00FB2E75">
        <w:tc>
          <w:tcPr>
            <w:tcW w:w="9010" w:type="dxa"/>
          </w:tcPr>
          <w:p w14:paraId="54BC102F" w14:textId="62740014" w:rsidR="00CB585E" w:rsidRPr="007A15B3" w:rsidRDefault="00CB585E" w:rsidP="00FB2E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A.</w:t>
            </w:r>
            <w:r w:rsidRPr="007A15B3">
              <w:rPr>
                <w:rFonts w:cstheme="minorHAnsi"/>
                <w:sz w:val="22"/>
                <w:szCs w:val="22"/>
              </w:rPr>
              <w:t xml:space="preserve"> What worked</w:t>
            </w:r>
            <w:r w:rsidR="00C85756">
              <w:rPr>
                <w:rFonts w:cstheme="minorHAnsi"/>
                <w:sz w:val="22"/>
                <w:szCs w:val="22"/>
              </w:rPr>
              <w:t xml:space="preserve"> well? What might you be able to share as good practice?</w:t>
            </w:r>
            <w:r w:rsidRPr="007A15B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DC5B7D6" w14:textId="77777777" w:rsidR="00CB585E" w:rsidRDefault="00CB585E" w:rsidP="00FB2E75">
            <w:pPr>
              <w:rPr>
                <w:rFonts w:cstheme="minorHAnsi"/>
                <w:sz w:val="22"/>
                <w:szCs w:val="22"/>
              </w:rPr>
            </w:pPr>
          </w:p>
          <w:p w14:paraId="352A61A3" w14:textId="14E96569" w:rsidR="00CB585E" w:rsidRDefault="00CB585E" w:rsidP="00FB2E75">
            <w:pPr>
              <w:rPr>
                <w:rFonts w:cstheme="minorHAnsi"/>
                <w:sz w:val="22"/>
                <w:szCs w:val="22"/>
              </w:rPr>
            </w:pPr>
          </w:p>
          <w:p w14:paraId="58E431B4" w14:textId="6CAF1625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13F177E4" w14:textId="4AF23339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48A3F7C2" w14:textId="77777777" w:rsidR="003F1A9F" w:rsidRDefault="003F1A9F" w:rsidP="00FB2E75">
            <w:pPr>
              <w:rPr>
                <w:rFonts w:cstheme="minorHAnsi"/>
                <w:sz w:val="22"/>
                <w:szCs w:val="22"/>
              </w:rPr>
            </w:pPr>
          </w:p>
          <w:p w14:paraId="355EDBC9" w14:textId="132284F0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2E52B9A4" w14:textId="77777777" w:rsidR="005A41CC" w:rsidRPr="00F61BC5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35F07C56" w14:textId="77777777" w:rsidR="00CB585E" w:rsidRPr="00F61BC5" w:rsidRDefault="00CB585E" w:rsidP="00FB2E7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585E" w:rsidRPr="00F61BC5" w14:paraId="1987FDB5" w14:textId="77777777" w:rsidTr="00FB2E75">
        <w:tc>
          <w:tcPr>
            <w:tcW w:w="9010" w:type="dxa"/>
          </w:tcPr>
          <w:p w14:paraId="2F47F721" w14:textId="1733EB9D" w:rsidR="00CB585E" w:rsidRPr="00F61BC5" w:rsidRDefault="00CB585E" w:rsidP="00FB2E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B. </w:t>
            </w:r>
            <w:r w:rsidRPr="00F61BC5">
              <w:rPr>
                <w:rFonts w:cstheme="minorHAnsi"/>
                <w:sz w:val="22"/>
                <w:szCs w:val="22"/>
              </w:rPr>
              <w:t xml:space="preserve">What didn’t work so well? How might you account for this? </w:t>
            </w:r>
          </w:p>
          <w:p w14:paraId="76E07AFC" w14:textId="77777777" w:rsidR="00CB585E" w:rsidRDefault="00CB585E" w:rsidP="00FB2E75">
            <w:pPr>
              <w:rPr>
                <w:rFonts w:cstheme="minorHAnsi"/>
                <w:sz w:val="22"/>
                <w:szCs w:val="22"/>
              </w:rPr>
            </w:pPr>
          </w:p>
          <w:p w14:paraId="1CDB1920" w14:textId="5564B673" w:rsidR="00CB585E" w:rsidRDefault="00CB585E" w:rsidP="00FB2E75">
            <w:pPr>
              <w:rPr>
                <w:rFonts w:cstheme="minorHAnsi"/>
                <w:sz w:val="22"/>
                <w:szCs w:val="22"/>
              </w:rPr>
            </w:pPr>
          </w:p>
          <w:p w14:paraId="13B845FA" w14:textId="77777777" w:rsidR="003F1A9F" w:rsidRPr="00F61BC5" w:rsidRDefault="003F1A9F" w:rsidP="00FB2E75">
            <w:pPr>
              <w:rPr>
                <w:rFonts w:cstheme="minorHAnsi"/>
                <w:sz w:val="22"/>
                <w:szCs w:val="22"/>
              </w:rPr>
            </w:pPr>
          </w:p>
          <w:p w14:paraId="79B18AFC" w14:textId="77777777" w:rsidR="00CB585E" w:rsidRDefault="00CB585E" w:rsidP="00FB2E75">
            <w:pPr>
              <w:rPr>
                <w:rFonts w:cstheme="minorHAnsi"/>
                <w:sz w:val="22"/>
                <w:szCs w:val="22"/>
              </w:rPr>
            </w:pPr>
          </w:p>
          <w:p w14:paraId="1C0D1A54" w14:textId="31910F6A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25092815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4E4EDE73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1C5F929B" w14:textId="3DB7C6B5" w:rsidR="005A41CC" w:rsidRPr="00F61BC5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585E" w:rsidRPr="00F61BC5" w14:paraId="25609BB3" w14:textId="77777777" w:rsidTr="00FB2E75">
        <w:tc>
          <w:tcPr>
            <w:tcW w:w="9010" w:type="dxa"/>
          </w:tcPr>
          <w:p w14:paraId="111CC17A" w14:textId="3DE2B28A" w:rsidR="00CB585E" w:rsidRPr="00F61BC5" w:rsidRDefault="00CB585E" w:rsidP="00FB2E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C. </w:t>
            </w:r>
            <w:r w:rsidR="00C85756">
              <w:rPr>
                <w:rFonts w:cstheme="minorHAnsi"/>
                <w:sz w:val="22"/>
                <w:szCs w:val="22"/>
              </w:rPr>
              <w:t>What happens next? What can you change? What development might you need?</w:t>
            </w:r>
            <w:r w:rsidRPr="00F61BC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7372C0E" w14:textId="77777777" w:rsidR="00CB585E" w:rsidRPr="00F61BC5" w:rsidRDefault="00CB585E" w:rsidP="00FB2E75">
            <w:pPr>
              <w:rPr>
                <w:rFonts w:cstheme="minorHAnsi"/>
                <w:sz w:val="22"/>
                <w:szCs w:val="22"/>
              </w:rPr>
            </w:pPr>
          </w:p>
          <w:p w14:paraId="3AA1DA8C" w14:textId="6B53678C" w:rsidR="00CB585E" w:rsidRDefault="00CB585E" w:rsidP="00FB2E75">
            <w:pPr>
              <w:rPr>
                <w:rFonts w:cstheme="minorHAnsi"/>
                <w:sz w:val="22"/>
                <w:szCs w:val="22"/>
              </w:rPr>
            </w:pPr>
          </w:p>
          <w:p w14:paraId="79B84F5B" w14:textId="77777777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479D248E" w14:textId="1F614663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71D61123" w14:textId="77777777" w:rsidR="003F1A9F" w:rsidRDefault="003F1A9F" w:rsidP="00FB2E75">
            <w:pPr>
              <w:rPr>
                <w:rFonts w:cstheme="minorHAnsi"/>
                <w:sz w:val="22"/>
                <w:szCs w:val="22"/>
              </w:rPr>
            </w:pPr>
          </w:p>
          <w:p w14:paraId="2446E6C7" w14:textId="4F101A36" w:rsidR="005A41CC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37CA731E" w14:textId="77777777" w:rsidR="005A41CC" w:rsidRPr="00F61BC5" w:rsidRDefault="005A41CC" w:rsidP="00FB2E75">
            <w:pPr>
              <w:rPr>
                <w:rFonts w:cstheme="minorHAnsi"/>
                <w:sz w:val="22"/>
                <w:szCs w:val="22"/>
              </w:rPr>
            </w:pPr>
          </w:p>
          <w:p w14:paraId="6E49EEF2" w14:textId="77777777" w:rsidR="00CB585E" w:rsidRPr="00F61BC5" w:rsidRDefault="00CB585E" w:rsidP="00FB2E7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063E506" w14:textId="3BE9F827" w:rsidR="00CB585E" w:rsidRDefault="00CB585E"/>
    <w:p w14:paraId="19E1D360" w14:textId="749CBEDC" w:rsidR="00B20163" w:rsidRPr="00B20163" w:rsidRDefault="00B20163" w:rsidP="00B20163">
      <w:pPr>
        <w:jc w:val="center"/>
        <w:rPr>
          <w:b/>
          <w:bCs/>
        </w:rPr>
      </w:pPr>
      <w:r w:rsidRPr="00B20163">
        <w:rPr>
          <w:b/>
          <w:bCs/>
        </w:rPr>
        <w:t xml:space="preserve">The review is now complete, please record your completion and any good practice (optional) on the Completion form available </w:t>
      </w:r>
      <w:hyperlink r:id="rId9" w:history="1">
        <w:r w:rsidRPr="00B20163">
          <w:rPr>
            <w:rStyle w:val="Hyperlink"/>
            <w:b/>
            <w:bCs/>
          </w:rPr>
          <w:t>here</w:t>
        </w:r>
      </w:hyperlink>
    </w:p>
    <w:sectPr w:rsidR="00B20163" w:rsidRPr="00B20163" w:rsidSect="005A41C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746B5"/>
    <w:multiLevelType w:val="hybridMultilevel"/>
    <w:tmpl w:val="9878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3450"/>
    <w:multiLevelType w:val="hybridMultilevel"/>
    <w:tmpl w:val="9878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001C"/>
    <w:multiLevelType w:val="hybridMultilevel"/>
    <w:tmpl w:val="9878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907201">
    <w:abstractNumId w:val="1"/>
  </w:num>
  <w:num w:numId="2" w16cid:durableId="781994783">
    <w:abstractNumId w:val="0"/>
  </w:num>
  <w:num w:numId="3" w16cid:durableId="947470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B5"/>
    <w:rsid w:val="00070E13"/>
    <w:rsid w:val="002213EE"/>
    <w:rsid w:val="002F3451"/>
    <w:rsid w:val="00305BC6"/>
    <w:rsid w:val="003F1A9F"/>
    <w:rsid w:val="00461F8E"/>
    <w:rsid w:val="004D6AB7"/>
    <w:rsid w:val="005A41CC"/>
    <w:rsid w:val="005F49C2"/>
    <w:rsid w:val="006B56C9"/>
    <w:rsid w:val="006E72B5"/>
    <w:rsid w:val="0075008E"/>
    <w:rsid w:val="00856B13"/>
    <w:rsid w:val="008677E5"/>
    <w:rsid w:val="00946A35"/>
    <w:rsid w:val="00982835"/>
    <w:rsid w:val="009C70BB"/>
    <w:rsid w:val="00A017F8"/>
    <w:rsid w:val="00B20163"/>
    <w:rsid w:val="00B958A0"/>
    <w:rsid w:val="00BA417D"/>
    <w:rsid w:val="00C654C9"/>
    <w:rsid w:val="00C85756"/>
    <w:rsid w:val="00CB585E"/>
    <w:rsid w:val="00D12B03"/>
    <w:rsid w:val="00E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2EA4"/>
  <w15:chartTrackingRefBased/>
  <w15:docId w15:val="{3C1B9550-EFD3-4A83-A7C0-741F96EE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B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B5"/>
    <w:pPr>
      <w:ind w:left="720"/>
      <w:contextualSpacing/>
    </w:pPr>
  </w:style>
  <w:style w:type="table" w:styleId="TableGrid">
    <w:name w:val="Table Grid"/>
    <w:basedOn w:val="TableNormal"/>
    <w:uiPriority w:val="39"/>
    <w:rsid w:val="006E72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2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46A3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16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D6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A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e.ac.uk/learning-teaching/p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21881DB74A246AA0077D7068E9176" ma:contentTypeVersion="12" ma:contentTypeDescription="Create a new document." ma:contentTypeScope="" ma:versionID="f5f9116772af49718e4c0e5382bbb7d9">
  <xsd:schema xmlns:xsd="http://www.w3.org/2001/XMLSchema" xmlns:xs="http://www.w3.org/2001/XMLSchema" xmlns:p="http://schemas.microsoft.com/office/2006/metadata/properties" xmlns:ns3="1140afe4-db67-4041-abea-ee9d668f69ab" xmlns:ns4="f851473c-1550-4805-8f00-4cd986157c3f" targetNamespace="http://schemas.microsoft.com/office/2006/metadata/properties" ma:root="true" ma:fieldsID="052065bb009c1446adecd88a22b5e653" ns3:_="" ns4:_="">
    <xsd:import namespace="1140afe4-db67-4041-abea-ee9d668f69ab"/>
    <xsd:import namespace="f851473c-1550-4805-8f00-4cd986157c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0afe4-db67-4041-abea-ee9d668f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1473c-1550-4805-8f00-4cd986157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6C385-6B87-4B6E-B7D6-DC88DC8AA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6C792-C31A-4BAE-8994-BBBB82BC6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EF2D9-738D-4D55-95A3-3AE737A4C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0afe4-db67-4041-abea-ee9d668f69ab"/>
    <ds:schemaRef ds:uri="f851473c-1550-4805-8f00-4cd986157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Sims</dc:creator>
  <cp:keywords/>
  <dc:description/>
  <cp:lastModifiedBy>Ciprian Alupei</cp:lastModifiedBy>
  <cp:revision>3</cp:revision>
  <dcterms:created xsi:type="dcterms:W3CDTF">2022-09-30T14:27:00Z</dcterms:created>
  <dcterms:modified xsi:type="dcterms:W3CDTF">2022-09-30T14:34:00Z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0x0101004FE21881DB74A246AA0077D7068E9176</vt:lpwstr>
  </property>
</Properties>
</file>