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1677" w14:textId="77777777" w:rsidR="00820A80" w:rsidRPr="00DA560E" w:rsidRDefault="00820A80" w:rsidP="00637B0A">
      <w:pPr>
        <w:ind w:right="-1300"/>
        <w:rPr>
          <w:rFonts w:ascii="Work Sans" w:hAnsi="Work Sans" w:cstheme="minorHAnsi"/>
          <w:b/>
          <w:bCs/>
        </w:rPr>
      </w:pPr>
    </w:p>
    <w:p w14:paraId="35395904" w14:textId="77777777" w:rsidR="00820A80" w:rsidRPr="00DA560E" w:rsidRDefault="00820A80" w:rsidP="00637B0A">
      <w:pPr>
        <w:ind w:right="-1300"/>
        <w:rPr>
          <w:rFonts w:ascii="Work Sans" w:hAnsi="Work Sans" w:cstheme="minorHAnsi"/>
          <w:b/>
          <w:bCs/>
        </w:rPr>
      </w:pPr>
    </w:p>
    <w:p w14:paraId="261EF713" w14:textId="34D39CF6" w:rsidR="00E73902" w:rsidRPr="00DA560E" w:rsidRDefault="000513B0" w:rsidP="00637B0A">
      <w:pPr>
        <w:ind w:right="-1300"/>
        <w:rPr>
          <w:rFonts w:ascii="Work Sans" w:hAnsi="Work Sans" w:cstheme="minorHAnsi"/>
          <w:b/>
          <w:bCs/>
        </w:rPr>
      </w:pPr>
      <w:r w:rsidRPr="00DA560E">
        <w:rPr>
          <w:rFonts w:ascii="Work Sans" w:hAnsi="Work Sans" w:cstheme="minorHAnsi"/>
          <w:b/>
          <w:bCs/>
        </w:rPr>
        <w:t>Supporting Statement</w:t>
      </w:r>
      <w:r w:rsidR="00FC73E7" w:rsidRPr="00DA560E">
        <w:rPr>
          <w:rFonts w:ascii="Work Sans" w:hAnsi="Work Sans" w:cstheme="minorHAnsi"/>
          <w:b/>
          <w:bCs/>
        </w:rPr>
        <w:t xml:space="preserve"> Proforma</w:t>
      </w:r>
    </w:p>
    <w:p w14:paraId="4E17C4D3" w14:textId="01112A74" w:rsidR="000566E9" w:rsidRPr="00DA560E" w:rsidRDefault="000566E9" w:rsidP="000566E9">
      <w:pPr>
        <w:spacing w:after="0" w:line="240" w:lineRule="auto"/>
        <w:rPr>
          <w:rFonts w:ascii="Work Sans" w:hAnsi="Work Sans" w:cstheme="minorHAnsi"/>
          <w:color w:val="auto"/>
        </w:rPr>
      </w:pPr>
      <w:r w:rsidRPr="00DA560E">
        <w:rPr>
          <w:rFonts w:ascii="Work Sans" w:eastAsia="Times New Roman" w:hAnsi="Work Sans" w:cstheme="minorHAnsi"/>
          <w:color w:val="auto"/>
          <w:lang w:eastAsia="en-US"/>
        </w:rPr>
        <w:t>Thank you for agreeing to provide one of the two supporting statements required by Advance HE</w:t>
      </w:r>
      <w:r w:rsidR="00F45142">
        <w:rPr>
          <w:rFonts w:ascii="Work Sans" w:eastAsia="Times New Roman" w:hAnsi="Work Sans" w:cstheme="minorHAnsi"/>
          <w:color w:val="auto"/>
          <w:lang w:eastAsia="en-US"/>
        </w:rPr>
        <w:t>. Supporting statements</w:t>
      </w:r>
      <w:r w:rsidRPr="00DA560E">
        <w:rPr>
          <w:rFonts w:ascii="Work Sans" w:eastAsia="Times New Roman" w:hAnsi="Work Sans" w:cstheme="minorHAnsi"/>
          <w:color w:val="auto"/>
          <w:lang w:eastAsia="en-US"/>
        </w:rPr>
        <w:t xml:space="preserve"> </w:t>
      </w:r>
      <w:r w:rsidR="00F45142">
        <w:rPr>
          <w:rFonts w:ascii="Work Sans" w:eastAsia="Times New Roman" w:hAnsi="Work Sans" w:cstheme="minorHAnsi"/>
          <w:color w:val="auto"/>
          <w:lang w:eastAsia="en-US"/>
        </w:rPr>
        <w:t xml:space="preserve">serve </w:t>
      </w:r>
      <w:r w:rsidRPr="00DA560E">
        <w:rPr>
          <w:rFonts w:ascii="Work Sans" w:eastAsia="Times New Roman" w:hAnsi="Work Sans" w:cstheme="minorHAnsi"/>
          <w:color w:val="auto"/>
          <w:lang w:eastAsia="en-US"/>
        </w:rPr>
        <w:t xml:space="preserve">to </w:t>
      </w:r>
      <w:r w:rsidR="00DA560E">
        <w:rPr>
          <w:rFonts w:ascii="Work Sans" w:eastAsia="Times New Roman" w:hAnsi="Work Sans" w:cstheme="minorHAnsi"/>
          <w:color w:val="auto"/>
          <w:lang w:eastAsia="en-US"/>
        </w:rPr>
        <w:t>authenticate practice within</w:t>
      </w:r>
      <w:r w:rsidRPr="00DA560E">
        <w:rPr>
          <w:rFonts w:ascii="Work Sans" w:eastAsia="Times New Roman" w:hAnsi="Work Sans" w:cstheme="minorHAnsi"/>
          <w:color w:val="auto"/>
          <w:lang w:eastAsia="en-US"/>
        </w:rPr>
        <w:t xml:space="preserve"> a GOLD </w:t>
      </w:r>
      <w:r w:rsidR="00DA560E">
        <w:rPr>
          <w:rFonts w:ascii="Work Sans" w:eastAsia="Times New Roman" w:hAnsi="Work Sans" w:cstheme="minorHAnsi"/>
          <w:color w:val="auto"/>
          <w:lang w:eastAsia="en-US"/>
        </w:rPr>
        <w:t xml:space="preserve">fellowship </w:t>
      </w:r>
      <w:r w:rsidRPr="00DA560E">
        <w:rPr>
          <w:rFonts w:ascii="Work Sans" w:eastAsia="Times New Roman" w:hAnsi="Work Sans" w:cstheme="minorHAnsi"/>
          <w:color w:val="auto"/>
          <w:lang w:eastAsia="en-US"/>
        </w:rPr>
        <w:t>application.</w:t>
      </w:r>
      <w:r w:rsidRPr="00DA560E">
        <w:rPr>
          <w:rFonts w:ascii="Work Sans" w:hAnsi="Work Sans" w:cstheme="minorHAnsi"/>
          <w:color w:val="auto"/>
        </w:rPr>
        <w:t xml:space="preserve"> </w:t>
      </w:r>
    </w:p>
    <w:p w14:paraId="44F37326" w14:textId="77777777" w:rsidR="000566E9" w:rsidRPr="00DA560E" w:rsidRDefault="000566E9" w:rsidP="000566E9">
      <w:pPr>
        <w:spacing w:after="0" w:line="240" w:lineRule="auto"/>
        <w:rPr>
          <w:rFonts w:ascii="Work Sans" w:hAnsi="Work Sans" w:cstheme="minorHAnsi"/>
          <w:color w:val="auto"/>
        </w:rPr>
      </w:pPr>
    </w:p>
    <w:p w14:paraId="5FCF3BBF" w14:textId="77777777" w:rsidR="000566E9" w:rsidRPr="00DA560E" w:rsidRDefault="000566E9" w:rsidP="000566E9">
      <w:pPr>
        <w:spacing w:after="0" w:line="240" w:lineRule="auto"/>
        <w:rPr>
          <w:rFonts w:ascii="Work Sans" w:eastAsia="Times New Roman" w:hAnsi="Work Sans" w:cstheme="minorHAnsi"/>
          <w:b/>
          <w:bCs/>
          <w:color w:val="auto"/>
          <w:lang w:eastAsia="en-US"/>
        </w:rPr>
      </w:pPr>
      <w:r w:rsidRPr="00DA560E">
        <w:rPr>
          <w:rFonts w:ascii="Work Sans" w:eastAsia="Times New Roman" w:hAnsi="Work Sans" w:cstheme="minorHAnsi"/>
          <w:b/>
          <w:bCs/>
          <w:color w:val="auto"/>
          <w:lang w:eastAsia="en-US"/>
        </w:rPr>
        <w:t xml:space="preserve">What is the function of the supporting statement? </w:t>
      </w:r>
    </w:p>
    <w:p w14:paraId="61466960" w14:textId="77777777" w:rsidR="000566E9" w:rsidRPr="00DA560E" w:rsidRDefault="000566E9" w:rsidP="000566E9">
      <w:pPr>
        <w:spacing w:after="0" w:line="240" w:lineRule="auto"/>
        <w:rPr>
          <w:rFonts w:ascii="Work Sans" w:eastAsia="Times New Roman" w:hAnsi="Work Sans" w:cstheme="minorHAnsi"/>
          <w:color w:val="auto"/>
          <w:lang w:eastAsia="en-US"/>
        </w:rPr>
      </w:pPr>
    </w:p>
    <w:p w14:paraId="76BA1A17" w14:textId="77777777" w:rsidR="000566E9" w:rsidRPr="00DA560E" w:rsidRDefault="000566E9" w:rsidP="000566E9">
      <w:pPr>
        <w:spacing w:after="0" w:line="240" w:lineRule="auto"/>
        <w:rPr>
          <w:rFonts w:ascii="Work Sans" w:eastAsia="Times New Roman" w:hAnsi="Work Sans" w:cstheme="minorHAnsi"/>
          <w:color w:val="auto"/>
          <w:lang w:eastAsia="en-US"/>
        </w:rPr>
      </w:pPr>
      <w:r w:rsidRPr="00DA560E">
        <w:rPr>
          <w:rFonts w:ascii="Work Sans" w:eastAsia="Times New Roman" w:hAnsi="Work Sans" w:cstheme="minorHAnsi"/>
          <w:color w:val="auto"/>
          <w:lang w:eastAsia="en-US"/>
        </w:rPr>
        <w:t xml:space="preserve">Please note that the statement supporting a GOLD application is not the same as a job application reference. The award of Associate/Senior/Fellowship is based on peer recognition of professional practice and as such you are being asked to support this application as a valued peer who has expertise in teaching and learning in higher education (HE). During the GOLD review process the two independent supporting statements provided by the referees will be used to confirm that the submission presents a fair and accurate reflection of the applicant’s higher education practice. </w:t>
      </w:r>
    </w:p>
    <w:p w14:paraId="648051E2" w14:textId="77777777" w:rsidR="000566E9" w:rsidRPr="00DA560E" w:rsidRDefault="000566E9" w:rsidP="000566E9">
      <w:pPr>
        <w:spacing w:after="0" w:line="240" w:lineRule="auto"/>
        <w:rPr>
          <w:rFonts w:ascii="Work Sans" w:eastAsia="Times New Roman" w:hAnsi="Work Sans" w:cstheme="minorHAnsi"/>
          <w:color w:val="auto"/>
          <w:lang w:eastAsia="en-US"/>
        </w:rPr>
      </w:pPr>
    </w:p>
    <w:p w14:paraId="01B43720" w14:textId="77777777" w:rsidR="000566E9" w:rsidRPr="00DA560E" w:rsidRDefault="000566E9" w:rsidP="000566E9">
      <w:pPr>
        <w:spacing w:after="0" w:line="240" w:lineRule="auto"/>
        <w:rPr>
          <w:rFonts w:ascii="Work Sans" w:eastAsia="Times New Roman" w:hAnsi="Work Sans" w:cstheme="minorHAnsi"/>
          <w:b/>
          <w:bCs/>
          <w:color w:val="auto"/>
          <w:lang w:eastAsia="en-US"/>
        </w:rPr>
      </w:pPr>
      <w:r w:rsidRPr="00DA560E">
        <w:rPr>
          <w:rFonts w:ascii="Work Sans" w:eastAsia="Times New Roman" w:hAnsi="Work Sans" w:cstheme="minorHAnsi"/>
          <w:b/>
          <w:bCs/>
          <w:color w:val="auto"/>
          <w:lang w:eastAsia="en-US"/>
        </w:rPr>
        <w:t xml:space="preserve">Am I the right person to provide a supporting statement for the applicant? </w:t>
      </w:r>
    </w:p>
    <w:p w14:paraId="776E1173" w14:textId="77777777" w:rsidR="000566E9" w:rsidRPr="00DA560E" w:rsidRDefault="000566E9" w:rsidP="000566E9">
      <w:pPr>
        <w:spacing w:after="0" w:line="240" w:lineRule="auto"/>
        <w:rPr>
          <w:rFonts w:ascii="Work Sans" w:eastAsia="Times New Roman" w:hAnsi="Work Sans" w:cstheme="minorHAnsi"/>
          <w:color w:val="auto"/>
          <w:lang w:eastAsia="en-US"/>
        </w:rPr>
      </w:pPr>
    </w:p>
    <w:p w14:paraId="6A9A5B90" w14:textId="3C772E32" w:rsidR="000566E9" w:rsidRPr="00DA560E" w:rsidRDefault="000566E9" w:rsidP="000566E9">
      <w:pPr>
        <w:spacing w:after="0" w:line="240" w:lineRule="auto"/>
        <w:rPr>
          <w:rFonts w:ascii="Work Sans" w:eastAsia="Times New Roman" w:hAnsi="Work Sans" w:cstheme="minorHAnsi"/>
          <w:color w:val="auto"/>
          <w:lang w:eastAsia="en-US"/>
        </w:rPr>
      </w:pPr>
      <w:r w:rsidRPr="00DA560E">
        <w:rPr>
          <w:rFonts w:ascii="Work Sans" w:eastAsia="Times New Roman" w:hAnsi="Work Sans" w:cstheme="minorHAnsi"/>
          <w:color w:val="auto"/>
          <w:lang w:eastAsia="en-US"/>
        </w:rPr>
        <w:t xml:space="preserve">You will be expected to have current or recent experience of working in higher education and will normally hold one of the four categories of Fellowship, (this is essential if you are the GOLD mentor). You will have worked closely with the applicant, have first-hand knowledge of </w:t>
      </w:r>
      <w:proofErr w:type="gramStart"/>
      <w:r w:rsidRPr="00DA560E">
        <w:rPr>
          <w:rFonts w:ascii="Work Sans" w:eastAsia="Times New Roman" w:hAnsi="Work Sans" w:cstheme="minorHAnsi"/>
          <w:color w:val="auto"/>
          <w:lang w:eastAsia="en-US"/>
        </w:rPr>
        <w:t>their</w:t>
      </w:r>
      <w:proofErr w:type="gramEnd"/>
      <w:r w:rsidRPr="00DA560E">
        <w:rPr>
          <w:rFonts w:ascii="Work Sans" w:eastAsia="Times New Roman" w:hAnsi="Work Sans" w:cstheme="minorHAnsi"/>
          <w:color w:val="auto"/>
          <w:lang w:eastAsia="en-US"/>
        </w:rPr>
        <w:t xml:space="preserve"> HE professional practice and will be in a position to comment on and substantiate the applicant’s record of effectiveness within the context in which they teach and/or support learning. You should be able to confirm that the applicant has represented their practice accurately and provide your opinion that they demonstrate the requirements </w:t>
      </w:r>
      <w:r w:rsidR="003D04CE" w:rsidRPr="00DA560E">
        <w:rPr>
          <w:rFonts w:ascii="Work Sans" w:eastAsia="Times New Roman" w:hAnsi="Work Sans" w:cstheme="minorHAnsi"/>
          <w:color w:val="auto"/>
          <w:lang w:eastAsia="en-US"/>
        </w:rPr>
        <w:t>of the relevant d</w:t>
      </w:r>
      <w:r w:rsidRPr="00DA560E">
        <w:rPr>
          <w:rFonts w:ascii="Work Sans" w:eastAsia="Times New Roman" w:hAnsi="Work Sans" w:cstheme="minorHAnsi"/>
          <w:color w:val="auto"/>
          <w:lang w:eastAsia="en-US"/>
        </w:rPr>
        <w:t>escriptor</w:t>
      </w:r>
      <w:r w:rsidR="003D04CE" w:rsidRPr="00DA560E">
        <w:rPr>
          <w:rFonts w:ascii="Work Sans" w:eastAsia="Times New Roman" w:hAnsi="Work Sans" w:cstheme="minorHAnsi"/>
          <w:color w:val="auto"/>
          <w:lang w:eastAsia="en-US"/>
        </w:rPr>
        <w:t xml:space="preserve"> and</w:t>
      </w:r>
      <w:r w:rsidRPr="00DA560E">
        <w:rPr>
          <w:rFonts w:ascii="Work Sans" w:eastAsia="Times New Roman" w:hAnsi="Work Sans" w:cstheme="minorHAnsi"/>
          <w:color w:val="auto"/>
          <w:lang w:eastAsia="en-US"/>
        </w:rPr>
        <w:t xml:space="preserve"> criteria of the </w:t>
      </w:r>
      <w:hyperlink r:id="rId10" w:history="1">
        <w:r w:rsidRPr="00DA560E">
          <w:rPr>
            <w:rStyle w:val="Hyperlink"/>
            <w:rFonts w:ascii="Work Sans" w:eastAsia="Times New Roman" w:hAnsi="Work Sans" w:cstheme="minorHAnsi"/>
            <w:lang w:eastAsia="en-US"/>
          </w:rPr>
          <w:t>UK Professional Standards Framework (PSF).</w:t>
        </w:r>
      </w:hyperlink>
      <w:r w:rsidR="00CE63F7" w:rsidRPr="00DA560E">
        <w:rPr>
          <w:rFonts w:ascii="Work Sans" w:eastAsia="Times New Roman" w:hAnsi="Work Sans" w:cstheme="minorHAnsi"/>
          <w:color w:val="auto"/>
          <w:lang w:eastAsia="en-US"/>
        </w:rPr>
        <w:t xml:space="preserve"> </w:t>
      </w:r>
    </w:p>
    <w:p w14:paraId="61BA4095" w14:textId="77777777" w:rsidR="000566E9" w:rsidRPr="00DA560E" w:rsidRDefault="000566E9" w:rsidP="000566E9">
      <w:pPr>
        <w:spacing w:after="0" w:line="240" w:lineRule="auto"/>
        <w:rPr>
          <w:rFonts w:ascii="Work Sans" w:hAnsi="Work Sans" w:cstheme="minorHAnsi"/>
          <w:color w:val="auto"/>
        </w:rPr>
      </w:pPr>
    </w:p>
    <w:p w14:paraId="30126E67" w14:textId="10E21B1D" w:rsidR="00CE63F7" w:rsidRPr="00DA560E" w:rsidRDefault="003D04CE" w:rsidP="003D04CE">
      <w:pPr>
        <w:spacing w:after="0" w:line="240" w:lineRule="auto"/>
        <w:rPr>
          <w:rFonts w:ascii="Work Sans" w:eastAsia="Times New Roman" w:hAnsi="Work Sans" w:cstheme="minorHAnsi"/>
          <w:color w:val="auto"/>
          <w:lang w:eastAsia="en-US"/>
        </w:rPr>
      </w:pPr>
      <w:r w:rsidRPr="00DA560E">
        <w:rPr>
          <w:rFonts w:ascii="Work Sans" w:eastAsia="Times New Roman" w:hAnsi="Work Sans" w:cstheme="minorHAnsi"/>
          <w:color w:val="auto"/>
          <w:lang w:eastAsia="en-US"/>
        </w:rPr>
        <w:t xml:space="preserve">The application for Associate (AFHEA) and Fellowship (FHEA) is based on current and recent HE practice (within the last 3 years). Applications for SFHEA are based on practice within the last 5 years. </w:t>
      </w:r>
    </w:p>
    <w:p w14:paraId="133D9483" w14:textId="77777777" w:rsidR="00CE63F7" w:rsidRPr="00DA560E" w:rsidRDefault="00CE63F7" w:rsidP="003D04CE">
      <w:pPr>
        <w:spacing w:after="0" w:line="240" w:lineRule="auto"/>
        <w:rPr>
          <w:rFonts w:ascii="Work Sans" w:eastAsia="Times New Roman" w:hAnsi="Work Sans" w:cstheme="minorHAnsi"/>
          <w:color w:val="auto"/>
          <w:lang w:eastAsia="en-US"/>
        </w:rPr>
      </w:pPr>
    </w:p>
    <w:p w14:paraId="2C4A2935" w14:textId="4E2241A7" w:rsidR="003D04CE" w:rsidRPr="00DA560E" w:rsidRDefault="003D04CE" w:rsidP="003D04CE">
      <w:pPr>
        <w:spacing w:after="0" w:line="240" w:lineRule="auto"/>
        <w:rPr>
          <w:rFonts w:ascii="Work Sans" w:eastAsia="Times New Roman" w:hAnsi="Work Sans" w:cstheme="minorHAnsi"/>
          <w:color w:val="auto"/>
          <w:lang w:eastAsia="en-US"/>
        </w:rPr>
      </w:pPr>
      <w:r w:rsidRPr="00DA560E">
        <w:rPr>
          <w:rFonts w:ascii="Work Sans" w:eastAsia="Times New Roman" w:hAnsi="Work Sans" w:cstheme="minorHAnsi"/>
          <w:color w:val="auto"/>
          <w:lang w:eastAsia="en-US"/>
        </w:rPr>
        <w:t xml:space="preserve">If you no longer work with the applicant, it is important that you are familiar with their recent practice. You are required in this template to indicate how long you have worked together. Please note that supporting statements should reflect professional </w:t>
      </w:r>
      <w:proofErr w:type="gramStart"/>
      <w:r w:rsidRPr="00DA560E">
        <w:rPr>
          <w:rFonts w:ascii="Work Sans" w:eastAsia="Times New Roman" w:hAnsi="Work Sans" w:cstheme="minorHAnsi"/>
          <w:color w:val="auto"/>
          <w:lang w:eastAsia="en-US"/>
        </w:rPr>
        <w:t>relationships;</w:t>
      </w:r>
      <w:proofErr w:type="gramEnd"/>
      <w:r w:rsidRPr="00DA560E">
        <w:rPr>
          <w:rFonts w:ascii="Work Sans" w:eastAsia="Times New Roman" w:hAnsi="Work Sans" w:cstheme="minorHAnsi"/>
          <w:color w:val="auto"/>
          <w:lang w:eastAsia="en-US"/>
        </w:rPr>
        <w:t xml:space="preserve"> i.e. not be from family members or based on personal friendships. The statement will be your independent and authentic account in support of the application. If you feel, having read this guidance that you are not </w:t>
      </w:r>
      <w:proofErr w:type="gramStart"/>
      <w:r w:rsidRPr="00DA560E">
        <w:rPr>
          <w:rFonts w:ascii="Work Sans" w:eastAsia="Times New Roman" w:hAnsi="Work Sans" w:cstheme="minorHAnsi"/>
          <w:color w:val="auto"/>
          <w:lang w:eastAsia="en-US"/>
        </w:rPr>
        <w:t>in a position</w:t>
      </w:r>
      <w:proofErr w:type="gramEnd"/>
      <w:r w:rsidRPr="00DA560E">
        <w:rPr>
          <w:rFonts w:ascii="Work Sans" w:eastAsia="Times New Roman" w:hAnsi="Work Sans" w:cstheme="minorHAnsi"/>
          <w:color w:val="auto"/>
          <w:lang w:eastAsia="en-US"/>
        </w:rPr>
        <w:t xml:space="preserve"> to give a supporting statement then you should decline the request.</w:t>
      </w:r>
    </w:p>
    <w:p w14:paraId="3164D83E" w14:textId="77777777" w:rsidR="000566E9" w:rsidRPr="00DA560E" w:rsidRDefault="000566E9" w:rsidP="000566E9">
      <w:pPr>
        <w:spacing w:after="0" w:line="240" w:lineRule="auto"/>
        <w:rPr>
          <w:rFonts w:ascii="Work Sans" w:hAnsi="Work Sans" w:cstheme="minorHAnsi"/>
          <w:color w:val="auto"/>
        </w:rPr>
      </w:pPr>
    </w:p>
    <w:p w14:paraId="55D8D5D1" w14:textId="77777777" w:rsidR="00CE63F7" w:rsidRPr="00DA560E" w:rsidRDefault="00CE63F7" w:rsidP="000566E9">
      <w:pPr>
        <w:spacing w:after="0" w:line="240" w:lineRule="auto"/>
        <w:rPr>
          <w:rFonts w:ascii="Work Sans" w:hAnsi="Work Sans" w:cstheme="minorHAnsi"/>
          <w:b/>
          <w:bCs/>
          <w:color w:val="auto"/>
        </w:rPr>
      </w:pPr>
      <w:r w:rsidRPr="00DA560E">
        <w:rPr>
          <w:rFonts w:ascii="Work Sans" w:hAnsi="Work Sans" w:cstheme="minorHAnsi"/>
          <w:b/>
          <w:bCs/>
          <w:color w:val="auto"/>
        </w:rPr>
        <w:t>What to include</w:t>
      </w:r>
    </w:p>
    <w:p w14:paraId="70518A49" w14:textId="77777777" w:rsidR="00CE63F7" w:rsidRPr="00DA560E" w:rsidRDefault="00CE63F7" w:rsidP="000566E9">
      <w:pPr>
        <w:spacing w:after="0" w:line="240" w:lineRule="auto"/>
        <w:rPr>
          <w:rFonts w:ascii="Work Sans" w:hAnsi="Work Sans" w:cstheme="minorHAnsi"/>
          <w:color w:val="auto"/>
        </w:rPr>
      </w:pPr>
    </w:p>
    <w:p w14:paraId="3DDD7892" w14:textId="301FB051" w:rsidR="00142528" w:rsidRPr="00DA560E" w:rsidRDefault="00637B0A" w:rsidP="60C2799D">
      <w:pPr>
        <w:spacing w:after="0" w:line="240" w:lineRule="auto"/>
        <w:rPr>
          <w:rFonts w:ascii="Work Sans" w:hAnsi="Work Sans"/>
          <w:color w:val="auto"/>
        </w:rPr>
      </w:pPr>
      <w:r w:rsidRPr="00DA560E">
        <w:rPr>
          <w:rFonts w:ascii="Work Sans" w:hAnsi="Work Sans"/>
          <w:color w:val="auto"/>
        </w:rPr>
        <w:t>You can refer to specific elements of th</w:t>
      </w:r>
      <w:r w:rsidR="00CE63F7" w:rsidRPr="00DA560E">
        <w:rPr>
          <w:rFonts w:ascii="Work Sans" w:hAnsi="Work Sans"/>
          <w:color w:val="auto"/>
        </w:rPr>
        <w:t>e GOLD application</w:t>
      </w:r>
      <w:r w:rsidRPr="00DA560E">
        <w:rPr>
          <w:rFonts w:ascii="Work Sans" w:hAnsi="Work Sans"/>
          <w:color w:val="auto"/>
        </w:rPr>
        <w:t xml:space="preserve"> </w:t>
      </w:r>
      <w:r w:rsidR="004F10A9" w:rsidRPr="00DA560E">
        <w:rPr>
          <w:rFonts w:ascii="Work Sans" w:hAnsi="Work Sans"/>
          <w:color w:val="auto"/>
        </w:rPr>
        <w:t xml:space="preserve">in your </w:t>
      </w:r>
      <w:r w:rsidR="00AB11A6" w:rsidRPr="00DA560E">
        <w:rPr>
          <w:rFonts w:ascii="Work Sans" w:hAnsi="Work Sans"/>
          <w:color w:val="auto"/>
        </w:rPr>
        <w:t xml:space="preserve">supporting statement </w:t>
      </w:r>
      <w:r w:rsidR="004F10A9" w:rsidRPr="00DA560E">
        <w:rPr>
          <w:rFonts w:ascii="Work Sans" w:hAnsi="Work Sans"/>
          <w:color w:val="auto"/>
        </w:rPr>
        <w:t>and/or independently supply further evidence on their behalf</w:t>
      </w:r>
      <w:r w:rsidR="002F70A6" w:rsidRPr="00DA560E">
        <w:rPr>
          <w:rFonts w:ascii="Work Sans" w:hAnsi="Work Sans"/>
          <w:color w:val="auto"/>
        </w:rPr>
        <w:t xml:space="preserve">, </w:t>
      </w:r>
      <w:r w:rsidR="00945412" w:rsidRPr="00DA560E">
        <w:rPr>
          <w:rFonts w:ascii="Work Sans" w:hAnsi="Work Sans"/>
          <w:color w:val="auto"/>
        </w:rPr>
        <w:t xml:space="preserve">as </w:t>
      </w:r>
      <w:r w:rsidR="005975A3" w:rsidRPr="00DA560E">
        <w:rPr>
          <w:rFonts w:ascii="Work Sans" w:hAnsi="Work Sans"/>
          <w:color w:val="auto"/>
        </w:rPr>
        <w:t xml:space="preserve">appropriate. </w:t>
      </w:r>
      <w:r w:rsidR="004F10A9" w:rsidRPr="00DA560E">
        <w:rPr>
          <w:rFonts w:ascii="Work Sans" w:hAnsi="Work Sans"/>
          <w:color w:val="auto"/>
        </w:rPr>
        <w:t xml:space="preserve">In either case, you should </w:t>
      </w:r>
      <w:r w:rsidR="004F10A9" w:rsidRPr="00DA560E">
        <w:rPr>
          <w:rFonts w:ascii="Work Sans" w:hAnsi="Work Sans"/>
          <w:b/>
          <w:bCs/>
          <w:color w:val="auto"/>
        </w:rPr>
        <w:t>explicitly</w:t>
      </w:r>
      <w:r w:rsidR="004F10A9" w:rsidRPr="00DA560E">
        <w:rPr>
          <w:rFonts w:ascii="Work Sans" w:hAnsi="Work Sans"/>
          <w:color w:val="auto"/>
        </w:rPr>
        <w:t xml:space="preserve"> </w:t>
      </w:r>
      <w:r w:rsidR="00275743" w:rsidRPr="00DA560E">
        <w:rPr>
          <w:rFonts w:ascii="Work Sans" w:hAnsi="Work Sans"/>
          <w:color w:val="auto"/>
        </w:rPr>
        <w:t xml:space="preserve">refer to </w:t>
      </w:r>
      <w:r w:rsidR="004F10A9" w:rsidRPr="00DA560E">
        <w:rPr>
          <w:rFonts w:ascii="Work Sans" w:hAnsi="Work Sans"/>
          <w:color w:val="auto"/>
        </w:rPr>
        <w:t xml:space="preserve">descriptor statements of the level of fellowship applied for and </w:t>
      </w:r>
      <w:r w:rsidR="00275743" w:rsidRPr="00DA560E">
        <w:rPr>
          <w:rFonts w:ascii="Work Sans" w:hAnsi="Work Sans"/>
          <w:color w:val="auto"/>
        </w:rPr>
        <w:t>to</w:t>
      </w:r>
      <w:r w:rsidR="004F10A9" w:rsidRPr="00DA560E">
        <w:rPr>
          <w:rFonts w:ascii="Work Sans" w:hAnsi="Work Sans"/>
          <w:color w:val="auto"/>
        </w:rPr>
        <w:t xml:space="preserve"> </w:t>
      </w:r>
      <w:r w:rsidR="00F45142">
        <w:rPr>
          <w:rFonts w:ascii="Work Sans" w:hAnsi="Work Sans"/>
          <w:color w:val="auto"/>
        </w:rPr>
        <w:t xml:space="preserve">relevant </w:t>
      </w:r>
      <w:r w:rsidR="004F10A9" w:rsidRPr="00DA560E">
        <w:rPr>
          <w:rFonts w:ascii="Work Sans" w:hAnsi="Work Sans"/>
          <w:color w:val="auto"/>
        </w:rPr>
        <w:t>dimensions of the UKPSF.</w:t>
      </w:r>
      <w:r w:rsidR="00CE63F7" w:rsidRPr="00DA560E">
        <w:rPr>
          <w:rFonts w:ascii="Work Sans" w:hAnsi="Work Sans"/>
          <w:color w:val="auto"/>
        </w:rPr>
        <w:t xml:space="preserve"> If you are the GOLD mentor for an AFHEA candidate who is claiming for A2, or if you are a </w:t>
      </w:r>
      <w:r w:rsidR="002E268B" w:rsidRPr="00DA560E">
        <w:rPr>
          <w:rFonts w:ascii="Work Sans" w:hAnsi="Work Sans"/>
          <w:color w:val="auto"/>
        </w:rPr>
        <w:t xml:space="preserve">GOLD mentor for an FHEA candidate you should specifically include </w:t>
      </w:r>
      <w:r w:rsidR="00DA560E">
        <w:rPr>
          <w:rFonts w:ascii="Work Sans" w:hAnsi="Work Sans"/>
          <w:color w:val="auto"/>
        </w:rPr>
        <w:t>narratives regarding the</w:t>
      </w:r>
      <w:r w:rsidR="002E268B" w:rsidRPr="00DA560E">
        <w:rPr>
          <w:rFonts w:ascii="Work Sans" w:hAnsi="Work Sans"/>
          <w:color w:val="auto"/>
        </w:rPr>
        <w:t xml:space="preserve"> teaching observation </w:t>
      </w:r>
      <w:r w:rsidR="00DA560E">
        <w:rPr>
          <w:rFonts w:ascii="Work Sans" w:hAnsi="Work Sans"/>
          <w:color w:val="auto"/>
        </w:rPr>
        <w:t xml:space="preserve">you have done for your mentee (the applicant) </w:t>
      </w:r>
      <w:r w:rsidR="002E268B" w:rsidRPr="00DA560E">
        <w:rPr>
          <w:rFonts w:ascii="Work Sans" w:hAnsi="Work Sans"/>
          <w:color w:val="auto"/>
        </w:rPr>
        <w:t>within your supporting statement.</w:t>
      </w:r>
    </w:p>
    <w:p w14:paraId="2187DD86" w14:textId="77777777" w:rsidR="002E268B" w:rsidRPr="00DA560E" w:rsidRDefault="002E268B" w:rsidP="000566E9">
      <w:pPr>
        <w:spacing w:after="0" w:line="240" w:lineRule="auto"/>
        <w:rPr>
          <w:rFonts w:ascii="Work Sans" w:eastAsia="Times New Roman" w:hAnsi="Work Sans" w:cstheme="minorHAnsi"/>
          <w:color w:val="auto"/>
          <w:lang w:eastAsia="en-US"/>
        </w:rPr>
      </w:pPr>
    </w:p>
    <w:p w14:paraId="2BCDFE6D" w14:textId="77777777" w:rsidR="00DA560E" w:rsidRDefault="00DA560E" w:rsidP="00720B49">
      <w:pPr>
        <w:spacing w:line="240" w:lineRule="auto"/>
        <w:rPr>
          <w:rFonts w:ascii="Work Sans" w:hAnsi="Work Sans" w:cstheme="minorHAnsi"/>
        </w:rPr>
      </w:pPr>
    </w:p>
    <w:p w14:paraId="4BA65F90" w14:textId="314128FB" w:rsidR="000A745E" w:rsidRPr="00DA560E" w:rsidRDefault="000A745E" w:rsidP="00720B49">
      <w:pPr>
        <w:spacing w:line="240" w:lineRule="auto"/>
        <w:rPr>
          <w:rFonts w:ascii="Work Sans" w:hAnsi="Work Sans" w:cstheme="minorHAnsi"/>
        </w:rPr>
      </w:pPr>
      <w:r w:rsidRPr="00DA560E">
        <w:rPr>
          <w:rFonts w:ascii="Work Sans" w:hAnsi="Work Sans" w:cstheme="minorHAnsi"/>
        </w:rPr>
        <w:t xml:space="preserve">Please see the relevant </w:t>
      </w:r>
      <w:r w:rsidRPr="00DA560E">
        <w:rPr>
          <w:rFonts w:ascii="Work Sans" w:hAnsi="Work Sans" w:cstheme="minorHAnsi"/>
          <w:b/>
        </w:rPr>
        <w:t>Guidance Notes for Mentors</w:t>
      </w:r>
      <w:r w:rsidRPr="00DA560E">
        <w:rPr>
          <w:rFonts w:ascii="Work Sans" w:hAnsi="Work Sans" w:cstheme="minorHAnsi"/>
        </w:rPr>
        <w:t xml:space="preserve"> or </w:t>
      </w:r>
      <w:r w:rsidRPr="00DA560E">
        <w:rPr>
          <w:rFonts w:ascii="Work Sans" w:hAnsi="Work Sans" w:cstheme="minorHAnsi"/>
          <w:b/>
        </w:rPr>
        <w:t>Guidance Notes for Referees</w:t>
      </w:r>
      <w:r w:rsidRPr="00DA560E">
        <w:rPr>
          <w:rFonts w:ascii="Work Sans" w:hAnsi="Work Sans" w:cstheme="minorHAnsi"/>
        </w:rPr>
        <w:t xml:space="preserve"> on the GOLD website for further information about specific requirements for each level of fellowship.</w:t>
      </w:r>
    </w:p>
    <w:p w14:paraId="22519DD2" w14:textId="2B2646E0" w:rsidR="00142528" w:rsidRPr="00DA560E" w:rsidRDefault="00034112" w:rsidP="00720B49">
      <w:pPr>
        <w:spacing w:after="0" w:line="240" w:lineRule="auto"/>
        <w:rPr>
          <w:rFonts w:ascii="Work Sans" w:eastAsia="Times New Roman" w:hAnsi="Work Sans" w:cstheme="minorHAnsi"/>
          <w:color w:val="auto"/>
          <w:shd w:val="clear" w:color="auto" w:fill="FFFFFF"/>
          <w:lang w:eastAsia="en-US"/>
        </w:rPr>
      </w:pPr>
      <w:r w:rsidRPr="00DA560E">
        <w:rPr>
          <w:rFonts w:ascii="Work Sans" w:eastAsia="Times New Roman" w:hAnsi="Work Sans" w:cstheme="minorHAnsi"/>
          <w:color w:val="auto"/>
          <w:lang w:eastAsia="en-US"/>
        </w:rPr>
        <w:t xml:space="preserve">NB. </w:t>
      </w:r>
      <w:r w:rsidR="00B31C17" w:rsidRPr="00DA560E">
        <w:rPr>
          <w:rFonts w:ascii="Work Sans" w:eastAsia="Times New Roman" w:hAnsi="Work Sans" w:cstheme="minorHAnsi"/>
          <w:color w:val="auto"/>
          <w:lang w:eastAsia="en-US"/>
        </w:rPr>
        <w:t xml:space="preserve">Descriptor VII for Senior Fellow specifically relates to: </w:t>
      </w:r>
      <w:r w:rsidR="00B31C17" w:rsidRPr="00DA560E">
        <w:rPr>
          <w:rFonts w:ascii="Work Sans" w:eastAsia="Times New Roman" w:hAnsi="Work Sans" w:cstheme="minorHAnsi"/>
          <w:i/>
          <w:color w:val="auto"/>
          <w:lang w:eastAsia="en-US"/>
        </w:rPr>
        <w:t>Successful co-ordination, support, supervision, management and/or mentoring of others (whether individuals and/or teams) in relation to teaching and learning</w:t>
      </w:r>
      <w:r w:rsidR="00B31C17" w:rsidRPr="00DA560E">
        <w:rPr>
          <w:rFonts w:ascii="Work Sans" w:eastAsia="Times New Roman" w:hAnsi="Work Sans" w:cstheme="minorHAnsi"/>
          <w:color w:val="auto"/>
          <w:lang w:eastAsia="en-US"/>
        </w:rPr>
        <w:t xml:space="preserve">. </w:t>
      </w:r>
      <w:r w:rsidR="00AB11A6" w:rsidRPr="00DA560E">
        <w:rPr>
          <w:rFonts w:ascii="Work Sans" w:eastAsia="Times New Roman" w:hAnsi="Work Sans" w:cstheme="minorHAnsi"/>
          <w:color w:val="auto"/>
          <w:shd w:val="clear" w:color="auto" w:fill="FFFFFF"/>
          <w:lang w:eastAsia="en-US"/>
        </w:rPr>
        <w:t>Supporting statements</w:t>
      </w:r>
      <w:r w:rsidR="00142528" w:rsidRPr="00DA560E">
        <w:rPr>
          <w:rFonts w:ascii="Work Sans" w:eastAsia="Times New Roman" w:hAnsi="Work Sans" w:cstheme="minorHAnsi"/>
          <w:color w:val="auto"/>
          <w:shd w:val="clear" w:color="auto" w:fill="FFFFFF"/>
          <w:lang w:eastAsia="en-US"/>
        </w:rPr>
        <w:t xml:space="preserve"> for SFHEA should emphasise the role of the applicant in influencing the way others teach/assess/support learning. </w:t>
      </w:r>
    </w:p>
    <w:p w14:paraId="020CD7D3" w14:textId="77777777" w:rsidR="00370316" w:rsidRPr="00DA560E" w:rsidRDefault="00370316" w:rsidP="00720B49">
      <w:pPr>
        <w:spacing w:after="0" w:line="240" w:lineRule="auto"/>
        <w:rPr>
          <w:rFonts w:ascii="Work Sans" w:eastAsia="Times New Roman" w:hAnsi="Work Sans" w:cstheme="minorHAnsi"/>
          <w:color w:val="auto"/>
          <w:shd w:val="clear" w:color="auto" w:fill="FFFFFF"/>
          <w:lang w:eastAsia="en-US"/>
        </w:rPr>
      </w:pPr>
    </w:p>
    <w:p w14:paraId="41C0633D" w14:textId="18A672E4" w:rsidR="00370316" w:rsidRPr="00DA560E" w:rsidRDefault="00AB11A6" w:rsidP="00720B49">
      <w:pPr>
        <w:spacing w:after="0" w:line="240" w:lineRule="auto"/>
        <w:rPr>
          <w:rFonts w:ascii="Work Sans" w:eastAsia="Times New Roman" w:hAnsi="Work Sans" w:cstheme="minorHAnsi"/>
          <w:color w:val="auto"/>
          <w:lang w:eastAsia="en-US"/>
        </w:rPr>
      </w:pPr>
      <w:r w:rsidRPr="00DA560E">
        <w:rPr>
          <w:rFonts w:ascii="Work Sans" w:eastAsia="Times New Roman" w:hAnsi="Work Sans" w:cstheme="minorHAnsi"/>
          <w:color w:val="auto"/>
          <w:shd w:val="clear" w:color="auto" w:fill="FFFFFF"/>
          <w:lang w:eastAsia="en-US"/>
        </w:rPr>
        <w:t xml:space="preserve">Supporting statements </w:t>
      </w:r>
      <w:r w:rsidR="00370316" w:rsidRPr="00DA560E">
        <w:rPr>
          <w:rFonts w:ascii="Work Sans" w:eastAsia="Times New Roman" w:hAnsi="Work Sans" w:cstheme="minorHAnsi"/>
          <w:color w:val="auto"/>
          <w:shd w:val="clear" w:color="auto" w:fill="FFFFFF"/>
          <w:lang w:eastAsia="en-US"/>
        </w:rPr>
        <w:t xml:space="preserve">that do not specifically and explicitly articulate the experience of the applicant with the specific </w:t>
      </w:r>
      <w:r w:rsidR="00370316" w:rsidRPr="00DA560E">
        <w:rPr>
          <w:rFonts w:ascii="Work Sans" w:hAnsi="Work Sans" w:cstheme="minorHAnsi"/>
          <w:color w:val="auto"/>
        </w:rPr>
        <w:t xml:space="preserve">dimensions of the UKPSF may risk jeopardising the application. </w:t>
      </w:r>
      <w:r w:rsidR="00912A61" w:rsidRPr="00DA560E">
        <w:rPr>
          <w:rFonts w:ascii="Work Sans" w:hAnsi="Work Sans" w:cstheme="minorHAnsi"/>
          <w:color w:val="auto"/>
        </w:rPr>
        <w:t xml:space="preserve">If in doubt about any aspect of the </w:t>
      </w:r>
      <w:r w:rsidRPr="00DA560E">
        <w:rPr>
          <w:rFonts w:ascii="Work Sans" w:hAnsi="Work Sans" w:cstheme="minorHAnsi"/>
          <w:color w:val="auto"/>
        </w:rPr>
        <w:t>supporting statement</w:t>
      </w:r>
      <w:r w:rsidR="003D04CE" w:rsidRPr="00DA560E">
        <w:rPr>
          <w:rFonts w:ascii="Work Sans" w:hAnsi="Work Sans" w:cstheme="minorHAnsi"/>
          <w:color w:val="auto"/>
        </w:rPr>
        <w:t>s</w:t>
      </w:r>
      <w:r w:rsidR="00DA560E">
        <w:rPr>
          <w:rFonts w:ascii="Work Sans" w:hAnsi="Work Sans" w:cstheme="minorHAnsi"/>
          <w:color w:val="auto"/>
        </w:rPr>
        <w:t>,</w:t>
      </w:r>
      <w:r w:rsidRPr="00DA560E">
        <w:rPr>
          <w:rFonts w:ascii="Work Sans" w:hAnsi="Work Sans" w:cstheme="minorHAnsi"/>
          <w:color w:val="auto"/>
        </w:rPr>
        <w:t xml:space="preserve"> </w:t>
      </w:r>
      <w:r w:rsidR="00912A61" w:rsidRPr="00DA560E">
        <w:rPr>
          <w:rFonts w:ascii="Work Sans" w:hAnsi="Work Sans" w:cstheme="minorHAnsi"/>
          <w:color w:val="auto"/>
        </w:rPr>
        <w:t xml:space="preserve">please contact </w:t>
      </w:r>
      <w:hyperlink r:id="rId11" w:history="1">
        <w:r w:rsidR="006244BE" w:rsidRPr="00DA560E">
          <w:rPr>
            <w:rStyle w:val="Hyperlink"/>
            <w:rFonts w:ascii="Work Sans" w:hAnsi="Work Sans" w:cstheme="minorHAnsi"/>
          </w:rPr>
          <w:t>gold@greenwich.ac.uk</w:t>
        </w:r>
      </w:hyperlink>
      <w:r w:rsidR="00912A61" w:rsidRPr="00DA560E">
        <w:rPr>
          <w:rFonts w:ascii="Work Sans" w:hAnsi="Work Sans" w:cstheme="minorHAnsi"/>
          <w:color w:val="auto"/>
        </w:rPr>
        <w:t xml:space="preserve"> for further guidance. </w:t>
      </w:r>
    </w:p>
    <w:p w14:paraId="58E3B517" w14:textId="77777777" w:rsidR="00273333" w:rsidRPr="00DA560E" w:rsidRDefault="00273333" w:rsidP="00034112">
      <w:pPr>
        <w:spacing w:line="240" w:lineRule="auto"/>
        <w:rPr>
          <w:rFonts w:ascii="Work Sans" w:hAnsi="Work Sans" w:cstheme="minorHAnsi"/>
        </w:rPr>
      </w:pPr>
    </w:p>
    <w:p w14:paraId="551124EE" w14:textId="77777777" w:rsidR="002F70A6" w:rsidRPr="00DA560E" w:rsidRDefault="002F70A6" w:rsidP="003A4978">
      <w:pPr>
        <w:ind w:right="-733"/>
        <w:jc w:val="center"/>
        <w:rPr>
          <w:rFonts w:ascii="Work Sans" w:hAnsi="Work Sans" w:cstheme="minorHAnsi"/>
          <w:bCs/>
        </w:rPr>
      </w:pPr>
      <w:r w:rsidRPr="00DA560E">
        <w:rPr>
          <w:rFonts w:ascii="Work Sans" w:hAnsi="Work Sans" w:cstheme="minorHAnsi"/>
          <w:b/>
          <w:bCs/>
        </w:rPr>
        <w:t>This is an OPEN reference.</w:t>
      </w:r>
    </w:p>
    <w:tbl>
      <w:tblPr>
        <w:tblW w:w="10881" w:type="dxa"/>
        <w:tblBorders>
          <w:top w:val="single" w:sz="4" w:space="0" w:color="85A6CF"/>
          <w:left w:val="single" w:sz="4" w:space="0" w:color="85A6CF"/>
          <w:bottom w:val="single" w:sz="4" w:space="0" w:color="85A6CF"/>
          <w:right w:val="single" w:sz="4" w:space="0" w:color="85A6CF"/>
          <w:insideH w:val="single" w:sz="4" w:space="0" w:color="85A6CF"/>
          <w:insideV w:val="single" w:sz="4" w:space="0" w:color="85A6CF"/>
        </w:tblBorders>
        <w:tblLook w:val="01E0" w:firstRow="1" w:lastRow="1" w:firstColumn="1" w:lastColumn="1" w:noHBand="0" w:noVBand="0"/>
      </w:tblPr>
      <w:tblGrid>
        <w:gridCol w:w="10881"/>
      </w:tblGrid>
      <w:tr w:rsidR="00283C8E" w:rsidRPr="00DA560E" w14:paraId="00C64C34" w14:textId="77777777" w:rsidTr="00275743">
        <w:trPr>
          <w:trHeight w:val="896"/>
        </w:trPr>
        <w:tc>
          <w:tcPr>
            <w:tcW w:w="10881" w:type="dxa"/>
            <w:vAlign w:val="center"/>
          </w:tcPr>
          <w:p w14:paraId="0DC2AF28" w14:textId="2C96849F" w:rsidR="00E73902" w:rsidRPr="00DA560E" w:rsidRDefault="002F70A6" w:rsidP="00275743">
            <w:pPr>
              <w:spacing w:after="0"/>
              <w:rPr>
                <w:rFonts w:ascii="Work Sans" w:hAnsi="Work Sans" w:cstheme="minorHAnsi"/>
                <w:b/>
              </w:rPr>
            </w:pPr>
            <w:r w:rsidRPr="00DA560E">
              <w:rPr>
                <w:rFonts w:ascii="Work Sans" w:hAnsi="Work Sans" w:cstheme="minorHAnsi"/>
                <w:b/>
              </w:rPr>
              <w:t>Applicant’s Name</w:t>
            </w:r>
            <w:r w:rsidR="00275743" w:rsidRPr="00DA560E">
              <w:rPr>
                <w:rFonts w:ascii="Work Sans" w:hAnsi="Work Sans" w:cstheme="minorHAnsi"/>
                <w:b/>
              </w:rPr>
              <w:t>:</w:t>
            </w:r>
          </w:p>
        </w:tc>
      </w:tr>
      <w:tr w:rsidR="00283C8E" w:rsidRPr="00DA560E" w14:paraId="573F02F7" w14:textId="77777777" w:rsidTr="00130D58">
        <w:trPr>
          <w:trHeight w:val="567"/>
        </w:trPr>
        <w:tc>
          <w:tcPr>
            <w:tcW w:w="10881" w:type="dxa"/>
            <w:vAlign w:val="center"/>
          </w:tcPr>
          <w:p w14:paraId="526622FB" w14:textId="77777777" w:rsidR="00E73902" w:rsidRPr="00DA560E" w:rsidRDefault="004F10A9" w:rsidP="00130D58">
            <w:pPr>
              <w:spacing w:after="0"/>
              <w:rPr>
                <w:rFonts w:ascii="Work Sans" w:hAnsi="Work Sans" w:cstheme="minorHAnsi"/>
              </w:rPr>
            </w:pPr>
            <w:r w:rsidRPr="00DA560E">
              <w:rPr>
                <w:rFonts w:ascii="Work Sans" w:hAnsi="Work Sans" w:cstheme="minorHAnsi"/>
                <w:b/>
              </w:rPr>
              <w:t xml:space="preserve">Applicant’s </w:t>
            </w:r>
            <w:r w:rsidR="002F70A6" w:rsidRPr="00DA560E">
              <w:rPr>
                <w:rFonts w:ascii="Work Sans" w:hAnsi="Work Sans" w:cstheme="minorHAnsi"/>
                <w:b/>
              </w:rPr>
              <w:t xml:space="preserve">Department, School, </w:t>
            </w:r>
            <w:r w:rsidR="00275743" w:rsidRPr="00DA560E">
              <w:rPr>
                <w:rFonts w:ascii="Work Sans" w:hAnsi="Work Sans" w:cstheme="minorHAnsi"/>
                <w:b/>
              </w:rPr>
              <w:t>Office, Unit</w:t>
            </w:r>
            <w:r w:rsidR="003A4978" w:rsidRPr="00DA560E">
              <w:rPr>
                <w:rFonts w:ascii="Work Sans" w:hAnsi="Work Sans" w:cstheme="minorHAnsi"/>
                <w:b/>
              </w:rPr>
              <w:t>,</w:t>
            </w:r>
            <w:r w:rsidR="0072762D" w:rsidRPr="00DA560E">
              <w:rPr>
                <w:rFonts w:ascii="Work Sans" w:hAnsi="Work Sans" w:cstheme="minorHAnsi"/>
                <w:b/>
              </w:rPr>
              <w:t xml:space="preserve"> </w:t>
            </w:r>
            <w:r w:rsidR="00FC73E7" w:rsidRPr="00DA560E">
              <w:rPr>
                <w:rFonts w:ascii="Work Sans" w:hAnsi="Work Sans" w:cstheme="minorHAnsi"/>
                <w:b/>
              </w:rPr>
              <w:t xml:space="preserve">or </w:t>
            </w:r>
            <w:r w:rsidR="0072762D" w:rsidRPr="00DA560E">
              <w:rPr>
                <w:rFonts w:ascii="Work Sans" w:hAnsi="Work Sans" w:cstheme="minorHAnsi"/>
                <w:b/>
              </w:rPr>
              <w:t>Division</w:t>
            </w:r>
            <w:r w:rsidR="00275743" w:rsidRPr="00DA560E">
              <w:rPr>
                <w:rFonts w:ascii="Work Sans" w:hAnsi="Work Sans" w:cstheme="minorHAnsi"/>
                <w:b/>
              </w:rPr>
              <w:t>:</w:t>
            </w:r>
          </w:p>
          <w:p w14:paraId="3358EAF3" w14:textId="77777777" w:rsidR="00275743" w:rsidRPr="00DA560E" w:rsidRDefault="00275743" w:rsidP="00130D58">
            <w:pPr>
              <w:spacing w:after="0"/>
              <w:rPr>
                <w:rFonts w:ascii="Work Sans" w:hAnsi="Work Sans" w:cstheme="minorHAnsi"/>
              </w:rPr>
            </w:pPr>
          </w:p>
          <w:p w14:paraId="753A4391" w14:textId="77777777" w:rsidR="00275743" w:rsidRPr="00DA560E" w:rsidRDefault="00275743" w:rsidP="00130D58">
            <w:pPr>
              <w:spacing w:after="0"/>
              <w:rPr>
                <w:rFonts w:ascii="Work Sans" w:hAnsi="Work Sans" w:cstheme="minorHAnsi"/>
                <w:b/>
                <w:bCs/>
              </w:rPr>
            </w:pPr>
          </w:p>
        </w:tc>
      </w:tr>
      <w:tr w:rsidR="00342706" w:rsidRPr="00DA560E" w14:paraId="088104A6" w14:textId="77777777" w:rsidTr="00E73902">
        <w:tc>
          <w:tcPr>
            <w:tcW w:w="10881" w:type="dxa"/>
          </w:tcPr>
          <w:p w14:paraId="56CC8040" w14:textId="2BF57111" w:rsidR="004F234A" w:rsidRPr="00DA560E" w:rsidRDefault="00275743" w:rsidP="004F234A">
            <w:pPr>
              <w:spacing w:after="120"/>
              <w:rPr>
                <w:rFonts w:ascii="Work Sans" w:hAnsi="Work Sans" w:cstheme="minorHAnsi"/>
                <w:b/>
              </w:rPr>
            </w:pPr>
            <w:r w:rsidRPr="00DA560E">
              <w:rPr>
                <w:rFonts w:ascii="Work Sans" w:hAnsi="Work Sans" w:cstheme="minorHAnsi"/>
                <w:b/>
              </w:rPr>
              <w:t xml:space="preserve">Applicant has applied for which </w:t>
            </w:r>
            <w:r w:rsidR="003D04CE" w:rsidRPr="00DA560E">
              <w:rPr>
                <w:rFonts w:ascii="Work Sans" w:hAnsi="Work Sans" w:cstheme="minorHAnsi"/>
                <w:b/>
              </w:rPr>
              <w:t>category</w:t>
            </w:r>
            <w:r w:rsidRPr="00DA560E">
              <w:rPr>
                <w:rFonts w:ascii="Work Sans" w:hAnsi="Work Sans" w:cstheme="minorHAnsi"/>
                <w:b/>
              </w:rPr>
              <w:t xml:space="preserve"> of </w:t>
            </w:r>
            <w:r w:rsidR="00E07116" w:rsidRPr="00DA560E">
              <w:rPr>
                <w:rFonts w:ascii="Work Sans" w:hAnsi="Work Sans" w:cstheme="minorHAnsi"/>
                <w:b/>
              </w:rPr>
              <w:t xml:space="preserve">GOLD </w:t>
            </w:r>
            <w:r w:rsidRPr="00DA560E">
              <w:rPr>
                <w:rFonts w:ascii="Work Sans" w:hAnsi="Work Sans" w:cstheme="minorHAnsi"/>
                <w:b/>
              </w:rPr>
              <w:t>fellowship</w:t>
            </w:r>
            <w:r w:rsidR="00063131" w:rsidRPr="00DA560E">
              <w:rPr>
                <w:rFonts w:ascii="Work Sans" w:hAnsi="Work Sans" w:cstheme="minorHAnsi"/>
                <w:b/>
              </w:rPr>
              <w:t>? (</w:t>
            </w:r>
            <w:proofErr w:type="gramStart"/>
            <w:r w:rsidR="00063131" w:rsidRPr="00DA560E">
              <w:rPr>
                <w:rFonts w:ascii="Work Sans" w:hAnsi="Work Sans" w:cstheme="minorHAnsi"/>
                <w:b/>
              </w:rPr>
              <w:t>delete</w:t>
            </w:r>
            <w:proofErr w:type="gramEnd"/>
            <w:r w:rsidR="00063131" w:rsidRPr="00DA560E">
              <w:rPr>
                <w:rFonts w:ascii="Work Sans" w:hAnsi="Work Sans" w:cstheme="minorHAnsi"/>
                <w:b/>
              </w:rPr>
              <w:t xml:space="preserve"> as appropriate)</w:t>
            </w:r>
          </w:p>
          <w:p w14:paraId="6098D986" w14:textId="77777777" w:rsidR="004F234A" w:rsidRPr="00DA560E" w:rsidRDefault="004F10A9" w:rsidP="004F234A">
            <w:pPr>
              <w:spacing w:after="40" w:line="240" w:lineRule="auto"/>
              <w:rPr>
                <w:rFonts w:ascii="Work Sans" w:hAnsi="Work Sans" w:cstheme="minorHAnsi"/>
                <w:bCs/>
              </w:rPr>
            </w:pPr>
            <w:r w:rsidRPr="00DA560E">
              <w:rPr>
                <w:rFonts w:ascii="Work Sans" w:hAnsi="Work Sans" w:cstheme="minorHAnsi"/>
                <w:bCs/>
              </w:rPr>
              <w:t>Associate Fellow</w:t>
            </w:r>
          </w:p>
          <w:p w14:paraId="23DEECAF" w14:textId="77777777" w:rsidR="004F234A" w:rsidRPr="00DA560E" w:rsidRDefault="004F10A9" w:rsidP="004F234A">
            <w:pPr>
              <w:spacing w:after="40" w:line="240" w:lineRule="auto"/>
              <w:rPr>
                <w:rFonts w:ascii="Work Sans" w:hAnsi="Work Sans" w:cstheme="minorHAnsi"/>
                <w:bCs/>
              </w:rPr>
            </w:pPr>
            <w:r w:rsidRPr="00DA560E">
              <w:rPr>
                <w:rFonts w:ascii="Work Sans" w:hAnsi="Work Sans" w:cstheme="minorHAnsi"/>
                <w:bCs/>
              </w:rPr>
              <w:t>Fellow</w:t>
            </w:r>
          </w:p>
          <w:p w14:paraId="16EB2C9D" w14:textId="77777777" w:rsidR="004F234A" w:rsidRPr="00DA560E" w:rsidRDefault="004F10A9" w:rsidP="004F234A">
            <w:pPr>
              <w:spacing w:after="40" w:line="240" w:lineRule="auto"/>
              <w:rPr>
                <w:rFonts w:ascii="Work Sans" w:hAnsi="Work Sans" w:cstheme="minorHAnsi"/>
                <w:bCs/>
              </w:rPr>
            </w:pPr>
            <w:r w:rsidRPr="00DA560E">
              <w:rPr>
                <w:rFonts w:ascii="Work Sans" w:hAnsi="Work Sans" w:cstheme="minorHAnsi"/>
                <w:bCs/>
              </w:rPr>
              <w:t>Senior Fellow</w:t>
            </w:r>
          </w:p>
          <w:p w14:paraId="69AF634A" w14:textId="01FF6263" w:rsidR="00E73902" w:rsidRPr="00DA560E" w:rsidRDefault="00E73902" w:rsidP="004F234A">
            <w:pPr>
              <w:spacing w:after="40" w:line="240" w:lineRule="auto"/>
              <w:rPr>
                <w:rFonts w:ascii="Work Sans" w:hAnsi="Work Sans" w:cstheme="minorHAnsi"/>
                <w:b/>
              </w:rPr>
            </w:pPr>
          </w:p>
        </w:tc>
      </w:tr>
    </w:tbl>
    <w:p w14:paraId="589C03F5" w14:textId="77777777" w:rsidR="00275743" w:rsidRPr="00DA560E" w:rsidRDefault="00275743" w:rsidP="00275743">
      <w:pPr>
        <w:ind w:right="-733"/>
        <w:jc w:val="both"/>
        <w:rPr>
          <w:rFonts w:ascii="Work Sans" w:hAnsi="Work Sans" w:cstheme="minorHAnsi"/>
          <w:bCs/>
        </w:rPr>
      </w:pPr>
    </w:p>
    <w:tbl>
      <w:tblPr>
        <w:tblW w:w="10881" w:type="dxa"/>
        <w:tblBorders>
          <w:top w:val="single" w:sz="4" w:space="0" w:color="85A6CF"/>
          <w:left w:val="single" w:sz="4" w:space="0" w:color="85A6CF"/>
          <w:bottom w:val="single" w:sz="4" w:space="0" w:color="85A6CF"/>
          <w:right w:val="single" w:sz="4" w:space="0" w:color="85A6CF"/>
          <w:insideH w:val="single" w:sz="4" w:space="0" w:color="85A6CF"/>
          <w:insideV w:val="single" w:sz="4" w:space="0" w:color="85A6CF"/>
        </w:tblBorders>
        <w:tblLook w:val="01E0" w:firstRow="1" w:lastRow="1" w:firstColumn="1" w:lastColumn="1" w:noHBand="0" w:noVBand="0"/>
      </w:tblPr>
      <w:tblGrid>
        <w:gridCol w:w="5440"/>
        <w:gridCol w:w="5441"/>
      </w:tblGrid>
      <w:tr w:rsidR="00283C8E" w:rsidRPr="00DA560E" w14:paraId="5846387B" w14:textId="77777777" w:rsidTr="002B274E">
        <w:trPr>
          <w:trHeight w:val="896"/>
        </w:trPr>
        <w:tc>
          <w:tcPr>
            <w:tcW w:w="10881" w:type="dxa"/>
            <w:gridSpan w:val="2"/>
            <w:vAlign w:val="center"/>
          </w:tcPr>
          <w:p w14:paraId="7450BBEC" w14:textId="3915069C" w:rsidR="00275743" w:rsidRPr="00DA560E" w:rsidRDefault="00275743" w:rsidP="00327E31">
            <w:pPr>
              <w:spacing w:after="0"/>
              <w:rPr>
                <w:rFonts w:ascii="Work Sans" w:hAnsi="Work Sans" w:cstheme="minorHAnsi"/>
                <w:b/>
              </w:rPr>
            </w:pPr>
            <w:r w:rsidRPr="00DA560E">
              <w:rPr>
                <w:rFonts w:ascii="Work Sans" w:hAnsi="Work Sans" w:cstheme="minorHAnsi"/>
                <w:b/>
              </w:rPr>
              <w:t>Your Name:</w:t>
            </w:r>
            <w:r w:rsidR="003A4978" w:rsidRPr="00DA560E">
              <w:rPr>
                <w:rFonts w:ascii="Work Sans" w:hAnsi="Work Sans" w:cstheme="minorHAnsi"/>
              </w:rPr>
              <w:t xml:space="preserve"> </w:t>
            </w:r>
          </w:p>
        </w:tc>
      </w:tr>
      <w:tr w:rsidR="001826BC" w:rsidRPr="00DA560E" w14:paraId="09D2F8E8" w14:textId="77777777" w:rsidTr="001826BC">
        <w:trPr>
          <w:trHeight w:val="1080"/>
        </w:trPr>
        <w:tc>
          <w:tcPr>
            <w:tcW w:w="10881" w:type="dxa"/>
            <w:gridSpan w:val="2"/>
            <w:vAlign w:val="center"/>
          </w:tcPr>
          <w:p w14:paraId="0C0DAC31" w14:textId="77777777" w:rsidR="001826BC" w:rsidRPr="00DA560E" w:rsidRDefault="001826BC" w:rsidP="00275743">
            <w:pPr>
              <w:spacing w:after="0"/>
              <w:rPr>
                <w:rFonts w:ascii="Work Sans" w:hAnsi="Work Sans" w:cstheme="minorHAnsi"/>
                <w:b/>
              </w:rPr>
            </w:pPr>
            <w:r w:rsidRPr="00DA560E">
              <w:rPr>
                <w:rFonts w:ascii="Work Sans" w:hAnsi="Work Sans" w:cstheme="minorHAnsi"/>
                <w:b/>
              </w:rPr>
              <w:t xml:space="preserve">Your job title: </w:t>
            </w:r>
          </w:p>
          <w:p w14:paraId="0393809D" w14:textId="77777777" w:rsidR="001826BC" w:rsidRPr="00DA560E" w:rsidRDefault="001826BC" w:rsidP="00275743">
            <w:pPr>
              <w:spacing w:after="0"/>
              <w:rPr>
                <w:rFonts w:ascii="Work Sans" w:hAnsi="Work Sans" w:cstheme="minorHAnsi"/>
                <w:b/>
              </w:rPr>
            </w:pPr>
          </w:p>
          <w:p w14:paraId="18F1A851" w14:textId="4B51091A" w:rsidR="001826BC" w:rsidRPr="00DA560E" w:rsidRDefault="001826BC" w:rsidP="001826BC">
            <w:pPr>
              <w:spacing w:after="0"/>
              <w:rPr>
                <w:rFonts w:ascii="Work Sans" w:hAnsi="Work Sans" w:cstheme="minorHAnsi"/>
                <w:b/>
              </w:rPr>
            </w:pPr>
          </w:p>
        </w:tc>
      </w:tr>
      <w:tr w:rsidR="001826BC" w:rsidRPr="00DA560E" w14:paraId="024A6FAA" w14:textId="77777777" w:rsidTr="002B274E">
        <w:trPr>
          <w:trHeight w:val="1080"/>
        </w:trPr>
        <w:tc>
          <w:tcPr>
            <w:tcW w:w="10881" w:type="dxa"/>
            <w:gridSpan w:val="2"/>
            <w:vAlign w:val="center"/>
          </w:tcPr>
          <w:p w14:paraId="2A55DD12" w14:textId="3DCF5B6E" w:rsidR="001826BC" w:rsidRPr="00DA560E" w:rsidRDefault="001826BC" w:rsidP="00B75336">
            <w:pPr>
              <w:spacing w:after="120"/>
              <w:rPr>
                <w:rFonts w:ascii="Work Sans" w:hAnsi="Work Sans" w:cstheme="minorHAnsi"/>
                <w:b/>
              </w:rPr>
            </w:pPr>
            <w:r w:rsidRPr="00DA560E">
              <w:rPr>
                <w:rFonts w:ascii="Work Sans" w:hAnsi="Work Sans" w:cstheme="minorHAnsi"/>
                <w:b/>
              </w:rPr>
              <w:t xml:space="preserve">Your </w:t>
            </w:r>
            <w:r w:rsidR="003D04CE" w:rsidRPr="00DA560E">
              <w:rPr>
                <w:rFonts w:ascii="Work Sans" w:hAnsi="Work Sans" w:cstheme="minorHAnsi"/>
                <w:b/>
              </w:rPr>
              <w:t>category</w:t>
            </w:r>
            <w:r w:rsidRPr="00DA560E">
              <w:rPr>
                <w:rFonts w:ascii="Work Sans" w:hAnsi="Work Sans" w:cstheme="minorHAnsi"/>
                <w:b/>
              </w:rPr>
              <w:t xml:space="preserve"> of fellowship? (</w:t>
            </w:r>
            <w:proofErr w:type="gramStart"/>
            <w:r w:rsidRPr="00DA560E">
              <w:rPr>
                <w:rFonts w:ascii="Work Sans" w:hAnsi="Work Sans" w:cstheme="minorHAnsi"/>
                <w:b/>
              </w:rPr>
              <w:t>delete</w:t>
            </w:r>
            <w:proofErr w:type="gramEnd"/>
            <w:r w:rsidRPr="00DA560E">
              <w:rPr>
                <w:rFonts w:ascii="Work Sans" w:hAnsi="Work Sans" w:cstheme="minorHAnsi"/>
                <w:b/>
              </w:rPr>
              <w:t xml:space="preserve"> as appropriate)</w:t>
            </w:r>
          </w:p>
          <w:p w14:paraId="4D566274" w14:textId="77777777" w:rsidR="00B75336" w:rsidRPr="00DA560E" w:rsidRDefault="001826BC" w:rsidP="001826BC">
            <w:pPr>
              <w:spacing w:after="0"/>
              <w:rPr>
                <w:rFonts w:ascii="Work Sans" w:hAnsi="Work Sans" w:cstheme="minorHAnsi"/>
                <w:b/>
              </w:rPr>
            </w:pPr>
            <w:r w:rsidRPr="00DA560E">
              <w:rPr>
                <w:rFonts w:ascii="Work Sans" w:hAnsi="Work Sans" w:cstheme="minorHAnsi"/>
                <w:b/>
              </w:rPr>
              <w:t>Associate Fellow</w:t>
            </w:r>
          </w:p>
          <w:p w14:paraId="3146CE8E" w14:textId="77777777" w:rsidR="00B75336" w:rsidRPr="00DA560E" w:rsidRDefault="001826BC" w:rsidP="001826BC">
            <w:pPr>
              <w:spacing w:after="0"/>
              <w:rPr>
                <w:rFonts w:ascii="Work Sans" w:hAnsi="Work Sans" w:cstheme="minorHAnsi"/>
                <w:b/>
              </w:rPr>
            </w:pPr>
            <w:r w:rsidRPr="00DA560E">
              <w:rPr>
                <w:rFonts w:ascii="Work Sans" w:hAnsi="Work Sans" w:cstheme="minorHAnsi"/>
                <w:b/>
              </w:rPr>
              <w:t>Fellow</w:t>
            </w:r>
          </w:p>
          <w:p w14:paraId="1A96B425" w14:textId="77777777" w:rsidR="00B75336" w:rsidRPr="00DA560E" w:rsidRDefault="001826BC" w:rsidP="001826BC">
            <w:pPr>
              <w:spacing w:after="0"/>
              <w:rPr>
                <w:rFonts w:ascii="Work Sans" w:hAnsi="Work Sans" w:cstheme="minorHAnsi"/>
                <w:b/>
              </w:rPr>
            </w:pPr>
            <w:r w:rsidRPr="00DA560E">
              <w:rPr>
                <w:rFonts w:ascii="Work Sans" w:hAnsi="Work Sans" w:cstheme="minorHAnsi"/>
                <w:b/>
              </w:rPr>
              <w:t>Senior Fellow</w:t>
            </w:r>
          </w:p>
          <w:p w14:paraId="61A14113" w14:textId="16F3ADEF" w:rsidR="001826BC" w:rsidRPr="00DA560E" w:rsidRDefault="001826BC" w:rsidP="00275743">
            <w:pPr>
              <w:spacing w:after="0"/>
              <w:rPr>
                <w:rFonts w:ascii="Work Sans" w:hAnsi="Work Sans" w:cstheme="minorHAnsi"/>
                <w:b/>
              </w:rPr>
            </w:pPr>
            <w:r w:rsidRPr="00DA560E">
              <w:rPr>
                <w:rFonts w:ascii="Work Sans" w:hAnsi="Work Sans" w:cstheme="minorHAnsi"/>
                <w:b/>
              </w:rPr>
              <w:t>Principal Fellow</w:t>
            </w:r>
          </w:p>
        </w:tc>
      </w:tr>
      <w:tr w:rsidR="00283C8E" w:rsidRPr="00DA560E" w14:paraId="718F2754" w14:textId="77777777" w:rsidTr="002B274E">
        <w:trPr>
          <w:trHeight w:val="567"/>
        </w:trPr>
        <w:tc>
          <w:tcPr>
            <w:tcW w:w="10881" w:type="dxa"/>
            <w:gridSpan w:val="2"/>
            <w:vAlign w:val="center"/>
          </w:tcPr>
          <w:p w14:paraId="7DA388B6" w14:textId="125CB963" w:rsidR="00275743" w:rsidRPr="00DA560E" w:rsidRDefault="00275743" w:rsidP="002B274E">
            <w:pPr>
              <w:spacing w:after="0"/>
              <w:rPr>
                <w:rFonts w:ascii="Work Sans" w:hAnsi="Work Sans" w:cstheme="minorHAnsi"/>
                <w:b/>
              </w:rPr>
            </w:pPr>
            <w:r w:rsidRPr="00DA560E">
              <w:rPr>
                <w:rFonts w:ascii="Work Sans" w:hAnsi="Work Sans" w:cstheme="minorHAnsi"/>
                <w:b/>
              </w:rPr>
              <w:t xml:space="preserve">Your Department, School, </w:t>
            </w:r>
            <w:r w:rsidR="0072762D" w:rsidRPr="00DA560E">
              <w:rPr>
                <w:rFonts w:ascii="Work Sans" w:hAnsi="Work Sans" w:cstheme="minorHAnsi"/>
                <w:b/>
              </w:rPr>
              <w:t>Office, Unit,</w:t>
            </w:r>
            <w:r w:rsidRPr="00DA560E">
              <w:rPr>
                <w:rFonts w:ascii="Work Sans" w:hAnsi="Work Sans" w:cstheme="minorHAnsi"/>
                <w:b/>
              </w:rPr>
              <w:t xml:space="preserve"> Division</w:t>
            </w:r>
            <w:r w:rsidR="0072762D" w:rsidRPr="00DA560E">
              <w:rPr>
                <w:rFonts w:ascii="Work Sans" w:hAnsi="Work Sans" w:cstheme="minorHAnsi"/>
                <w:b/>
              </w:rPr>
              <w:t xml:space="preserve"> of Organisation</w:t>
            </w:r>
            <w:r w:rsidRPr="00DA560E">
              <w:rPr>
                <w:rFonts w:ascii="Work Sans" w:hAnsi="Work Sans" w:cstheme="minorHAnsi"/>
                <w:b/>
              </w:rPr>
              <w:t>:</w:t>
            </w:r>
          </w:p>
          <w:p w14:paraId="05C0A34F" w14:textId="77777777" w:rsidR="00275743" w:rsidRPr="00DA560E" w:rsidRDefault="00275743" w:rsidP="002B274E">
            <w:pPr>
              <w:spacing w:after="0"/>
              <w:rPr>
                <w:rFonts w:ascii="Work Sans" w:hAnsi="Work Sans" w:cstheme="minorHAnsi"/>
                <w:b/>
                <w:bCs/>
              </w:rPr>
            </w:pPr>
          </w:p>
          <w:p w14:paraId="4A45C479" w14:textId="77777777" w:rsidR="001E2185" w:rsidRPr="00DA560E" w:rsidRDefault="001E2185" w:rsidP="002B274E">
            <w:pPr>
              <w:spacing w:after="0"/>
              <w:rPr>
                <w:rFonts w:ascii="Work Sans" w:hAnsi="Work Sans" w:cstheme="minorHAnsi"/>
                <w:b/>
                <w:bCs/>
              </w:rPr>
            </w:pPr>
          </w:p>
        </w:tc>
      </w:tr>
      <w:tr w:rsidR="00283C8E" w:rsidRPr="00DA560E" w14:paraId="311B5908" w14:textId="77777777" w:rsidTr="0072762D">
        <w:trPr>
          <w:trHeight w:val="567"/>
        </w:trPr>
        <w:tc>
          <w:tcPr>
            <w:tcW w:w="5440" w:type="dxa"/>
            <w:vAlign w:val="center"/>
          </w:tcPr>
          <w:p w14:paraId="1BE4A566" w14:textId="3C1E206B" w:rsidR="003A4978" w:rsidRPr="00DA560E" w:rsidRDefault="0072762D" w:rsidP="002B274E">
            <w:pPr>
              <w:spacing w:after="0"/>
              <w:rPr>
                <w:rFonts w:ascii="Work Sans" w:hAnsi="Work Sans" w:cstheme="minorHAnsi"/>
                <w:b/>
              </w:rPr>
            </w:pPr>
            <w:r w:rsidRPr="00DA560E">
              <w:rPr>
                <w:rFonts w:ascii="Work Sans" w:hAnsi="Work Sans" w:cstheme="minorHAnsi"/>
                <w:b/>
              </w:rPr>
              <w:lastRenderedPageBreak/>
              <w:t>Your p</w:t>
            </w:r>
            <w:r w:rsidR="003A4978" w:rsidRPr="00DA560E">
              <w:rPr>
                <w:rFonts w:ascii="Work Sans" w:hAnsi="Work Sans" w:cstheme="minorHAnsi"/>
                <w:b/>
              </w:rPr>
              <w:t>hone number</w:t>
            </w:r>
            <w:r w:rsidRPr="00DA560E">
              <w:rPr>
                <w:rFonts w:ascii="Work Sans" w:hAnsi="Work Sans" w:cstheme="minorHAnsi"/>
                <w:b/>
              </w:rPr>
              <w:t>(s)</w:t>
            </w:r>
            <w:r w:rsidR="003A4978" w:rsidRPr="00DA560E">
              <w:rPr>
                <w:rFonts w:ascii="Work Sans" w:hAnsi="Work Sans" w:cstheme="minorHAnsi"/>
                <w:b/>
              </w:rPr>
              <w:t xml:space="preserve"> </w:t>
            </w:r>
            <w:r w:rsidRPr="00DA560E">
              <w:rPr>
                <w:rFonts w:ascii="Work Sans" w:hAnsi="Work Sans" w:cstheme="minorHAnsi"/>
                <w:b/>
              </w:rPr>
              <w:t>and/</w:t>
            </w:r>
            <w:r w:rsidR="003A4978" w:rsidRPr="00DA560E">
              <w:rPr>
                <w:rFonts w:ascii="Work Sans" w:hAnsi="Work Sans" w:cstheme="minorHAnsi"/>
                <w:b/>
              </w:rPr>
              <w:t>or extn:</w:t>
            </w:r>
          </w:p>
          <w:p w14:paraId="2DA9F27A" w14:textId="77777777" w:rsidR="0072762D" w:rsidRPr="00DA560E" w:rsidRDefault="0072762D" w:rsidP="002B274E">
            <w:pPr>
              <w:spacing w:after="0"/>
              <w:rPr>
                <w:rFonts w:ascii="Work Sans" w:hAnsi="Work Sans" w:cstheme="minorHAnsi"/>
                <w:b/>
              </w:rPr>
            </w:pPr>
          </w:p>
          <w:p w14:paraId="6BC8038A" w14:textId="77777777" w:rsidR="0072762D" w:rsidRPr="00DA560E" w:rsidRDefault="0072762D" w:rsidP="002B274E">
            <w:pPr>
              <w:spacing w:after="0"/>
              <w:rPr>
                <w:rFonts w:ascii="Work Sans" w:hAnsi="Work Sans" w:cstheme="minorHAnsi"/>
                <w:b/>
              </w:rPr>
            </w:pPr>
          </w:p>
        </w:tc>
        <w:tc>
          <w:tcPr>
            <w:tcW w:w="5441" w:type="dxa"/>
          </w:tcPr>
          <w:p w14:paraId="733CC170" w14:textId="23FE72E6" w:rsidR="00063131" w:rsidRPr="00DA560E" w:rsidRDefault="003A4978" w:rsidP="0072762D">
            <w:pPr>
              <w:spacing w:after="0"/>
              <w:rPr>
                <w:rFonts w:ascii="Work Sans" w:hAnsi="Work Sans" w:cstheme="minorHAnsi"/>
              </w:rPr>
            </w:pPr>
            <w:r w:rsidRPr="00DA560E">
              <w:rPr>
                <w:rFonts w:ascii="Work Sans" w:hAnsi="Work Sans" w:cstheme="minorHAnsi"/>
                <w:b/>
              </w:rPr>
              <w:t>Your e-mail:</w:t>
            </w:r>
          </w:p>
          <w:p w14:paraId="7CD5CCB6" w14:textId="4EF9A9C3" w:rsidR="003A4978" w:rsidRPr="00DA560E" w:rsidRDefault="003A4978" w:rsidP="0072762D">
            <w:pPr>
              <w:spacing w:after="0"/>
              <w:rPr>
                <w:rFonts w:ascii="Work Sans" w:hAnsi="Work Sans" w:cstheme="minorHAnsi"/>
                <w:b/>
              </w:rPr>
            </w:pPr>
          </w:p>
        </w:tc>
      </w:tr>
      <w:tr w:rsidR="00283C8E" w:rsidRPr="00DA560E" w14:paraId="2700DEB0" w14:textId="77777777" w:rsidTr="002B274E">
        <w:tc>
          <w:tcPr>
            <w:tcW w:w="10881" w:type="dxa"/>
            <w:gridSpan w:val="2"/>
          </w:tcPr>
          <w:p w14:paraId="01334594" w14:textId="4FF34100" w:rsidR="00F14BF5" w:rsidRPr="00DA560E" w:rsidRDefault="003A4978" w:rsidP="0072762D">
            <w:pPr>
              <w:rPr>
                <w:rFonts w:ascii="Work Sans" w:hAnsi="Work Sans" w:cstheme="minorHAnsi"/>
                <w:b/>
              </w:rPr>
            </w:pPr>
            <w:r w:rsidRPr="00DA560E">
              <w:rPr>
                <w:rFonts w:ascii="Work Sans" w:hAnsi="Work Sans" w:cstheme="minorHAnsi"/>
                <w:b/>
              </w:rPr>
              <w:t>You</w:t>
            </w:r>
            <w:r w:rsidR="00275743" w:rsidRPr="00DA560E">
              <w:rPr>
                <w:rFonts w:ascii="Work Sans" w:hAnsi="Work Sans" w:cstheme="minorHAnsi"/>
                <w:b/>
              </w:rPr>
              <w:t xml:space="preserve"> are:</w:t>
            </w:r>
            <w:r w:rsidR="00AB11A6" w:rsidRPr="00DA560E">
              <w:rPr>
                <w:rFonts w:ascii="Work Sans" w:hAnsi="Work Sans" w:cstheme="minorHAnsi"/>
                <w:b/>
              </w:rPr>
              <w:t xml:space="preserve"> </w:t>
            </w:r>
            <w:r w:rsidR="00FC73E7" w:rsidRPr="00DA560E">
              <w:rPr>
                <w:rFonts w:ascii="Work Sans" w:hAnsi="Work Sans" w:cstheme="minorHAnsi"/>
                <w:b/>
              </w:rPr>
              <w:t>Mentor</w:t>
            </w:r>
            <w:r w:rsidR="00DA560E">
              <w:rPr>
                <w:rFonts w:ascii="Work Sans" w:hAnsi="Work Sans" w:cstheme="minorHAnsi"/>
                <w:b/>
              </w:rPr>
              <w:t xml:space="preserve"> (First supporter)</w:t>
            </w:r>
            <w:r w:rsidR="00327E31" w:rsidRPr="00DA560E">
              <w:rPr>
                <w:rFonts w:ascii="Work Sans" w:hAnsi="Work Sans" w:cstheme="minorHAnsi"/>
                <w:b/>
              </w:rPr>
              <w:t xml:space="preserve"> or</w:t>
            </w:r>
            <w:r w:rsidR="00FC73E7" w:rsidRPr="00DA560E">
              <w:rPr>
                <w:rFonts w:ascii="Work Sans" w:hAnsi="Work Sans" w:cstheme="minorHAnsi"/>
                <w:b/>
              </w:rPr>
              <w:t xml:space="preserve"> </w:t>
            </w:r>
            <w:r w:rsidR="00327E31" w:rsidRPr="00DA560E">
              <w:rPr>
                <w:rFonts w:ascii="Work Sans" w:hAnsi="Work Sans" w:cstheme="minorHAnsi"/>
                <w:b/>
              </w:rPr>
              <w:t>Referee</w:t>
            </w:r>
            <w:r w:rsidR="00DA560E">
              <w:rPr>
                <w:rFonts w:ascii="Work Sans" w:hAnsi="Work Sans" w:cstheme="minorHAnsi"/>
                <w:b/>
              </w:rPr>
              <w:t xml:space="preserve"> (Second </w:t>
            </w:r>
            <w:proofErr w:type="gramStart"/>
            <w:r w:rsidR="00DA560E">
              <w:rPr>
                <w:rFonts w:ascii="Work Sans" w:hAnsi="Work Sans" w:cstheme="minorHAnsi"/>
                <w:b/>
              </w:rPr>
              <w:t>supporter)</w:t>
            </w:r>
            <w:r w:rsidR="00DA560E" w:rsidRPr="00DA560E">
              <w:rPr>
                <w:rFonts w:ascii="Work Sans" w:hAnsi="Work Sans" w:cstheme="minorHAnsi"/>
                <w:b/>
              </w:rPr>
              <w:t xml:space="preserve"> </w:t>
            </w:r>
            <w:r w:rsidR="0072762D" w:rsidRPr="00DA560E">
              <w:rPr>
                <w:rFonts w:ascii="Work Sans" w:hAnsi="Work Sans" w:cstheme="minorHAnsi"/>
                <w:b/>
              </w:rPr>
              <w:t xml:space="preserve"> </w:t>
            </w:r>
            <w:r w:rsidR="00063131" w:rsidRPr="00DA560E">
              <w:rPr>
                <w:rFonts w:ascii="Work Sans" w:hAnsi="Work Sans" w:cstheme="minorHAnsi"/>
                <w:b/>
              </w:rPr>
              <w:t>(</w:t>
            </w:r>
            <w:proofErr w:type="gramEnd"/>
            <w:r w:rsidR="0072762D" w:rsidRPr="00DA560E">
              <w:rPr>
                <w:rFonts w:ascii="Work Sans" w:hAnsi="Work Sans" w:cstheme="minorHAnsi"/>
                <w:b/>
              </w:rPr>
              <w:t>delete as appropriate)</w:t>
            </w:r>
          </w:p>
        </w:tc>
      </w:tr>
      <w:tr w:rsidR="00283C8E" w:rsidRPr="00DA560E" w14:paraId="6D8C8049" w14:textId="77777777" w:rsidTr="002B274E">
        <w:tc>
          <w:tcPr>
            <w:tcW w:w="10881" w:type="dxa"/>
            <w:gridSpan w:val="2"/>
          </w:tcPr>
          <w:p w14:paraId="676BC7F3" w14:textId="4BE45FB7" w:rsidR="0072762D" w:rsidRPr="00DA560E" w:rsidRDefault="0072762D" w:rsidP="002B274E">
            <w:pPr>
              <w:rPr>
                <w:rFonts w:ascii="Work Sans" w:hAnsi="Work Sans" w:cstheme="minorHAnsi"/>
              </w:rPr>
            </w:pPr>
            <w:r w:rsidRPr="00DA560E">
              <w:rPr>
                <w:rFonts w:ascii="Work Sans" w:hAnsi="Work Sans" w:cstheme="minorHAnsi"/>
                <w:b/>
              </w:rPr>
              <w:t>How long have you known the applicant?</w:t>
            </w:r>
          </w:p>
          <w:p w14:paraId="2CE29B98" w14:textId="7E0E5201" w:rsidR="003A4978" w:rsidRPr="00DA560E" w:rsidRDefault="003A4978" w:rsidP="002B274E">
            <w:pPr>
              <w:rPr>
                <w:rFonts w:ascii="Work Sans" w:hAnsi="Work Sans" w:cstheme="minorHAnsi"/>
              </w:rPr>
            </w:pPr>
            <w:r w:rsidRPr="00DA560E">
              <w:rPr>
                <w:rFonts w:ascii="Work Sans" w:hAnsi="Work Sans" w:cstheme="minorHAnsi"/>
                <w:b/>
              </w:rPr>
              <w:t>In what capacity can you comment on the applicant</w:t>
            </w:r>
            <w:r w:rsidR="0072762D" w:rsidRPr="00DA560E">
              <w:rPr>
                <w:rFonts w:ascii="Work Sans" w:hAnsi="Work Sans" w:cstheme="minorHAnsi"/>
                <w:b/>
              </w:rPr>
              <w:t>’s professional practice</w:t>
            </w:r>
            <w:r w:rsidRPr="00DA560E">
              <w:rPr>
                <w:rFonts w:ascii="Work Sans" w:hAnsi="Work Sans" w:cstheme="minorHAnsi"/>
                <w:b/>
              </w:rPr>
              <w:t>?</w:t>
            </w:r>
          </w:p>
          <w:p w14:paraId="0C77DE01" w14:textId="77777777" w:rsidR="00F14BF5" w:rsidRPr="00DA560E" w:rsidRDefault="00F14BF5" w:rsidP="002B274E">
            <w:pPr>
              <w:rPr>
                <w:rFonts w:ascii="Work Sans" w:hAnsi="Work Sans" w:cstheme="minorHAnsi"/>
                <w:b/>
              </w:rPr>
            </w:pPr>
          </w:p>
        </w:tc>
      </w:tr>
    </w:tbl>
    <w:p w14:paraId="3D962307" w14:textId="1693870D" w:rsidR="00E73902" w:rsidRPr="00DA560E" w:rsidRDefault="0072762D" w:rsidP="00E73902">
      <w:pPr>
        <w:rPr>
          <w:rFonts w:ascii="Work Sans" w:hAnsi="Work Sans" w:cstheme="minorHAnsi"/>
          <w:b/>
        </w:rPr>
      </w:pPr>
      <w:r w:rsidRPr="00DA560E">
        <w:rPr>
          <w:rFonts w:ascii="Work Sans" w:hAnsi="Work Sans" w:cstheme="minorHAnsi"/>
          <w:b/>
        </w:rPr>
        <w:t xml:space="preserve">The </w:t>
      </w:r>
      <w:r w:rsidR="00AB11A6" w:rsidRPr="00DA560E">
        <w:rPr>
          <w:rFonts w:ascii="Work Sans" w:hAnsi="Work Sans" w:cstheme="minorHAnsi"/>
          <w:b/>
        </w:rPr>
        <w:t>Supporting Statement</w:t>
      </w:r>
      <w:r w:rsidRPr="00DA560E">
        <w:rPr>
          <w:rFonts w:ascii="Work Sans" w:hAnsi="Work Sans" w:cstheme="minorHAnsi"/>
          <w:b/>
        </w:rPr>
        <w:t xml:space="preserve"> </w:t>
      </w:r>
      <w:r w:rsidRPr="00DA560E">
        <w:rPr>
          <w:rFonts w:ascii="Work Sans" w:hAnsi="Work Sans" w:cstheme="minorHAnsi"/>
        </w:rPr>
        <w:t>(</w:t>
      </w:r>
      <w:r w:rsidR="00DA560E">
        <w:rPr>
          <w:rFonts w:ascii="Work Sans" w:hAnsi="Work Sans" w:cstheme="minorHAnsi"/>
        </w:rPr>
        <w:t xml:space="preserve">Indicative word length of </w:t>
      </w:r>
      <w:r w:rsidR="00CE63F7" w:rsidRPr="00DA560E">
        <w:rPr>
          <w:rFonts w:ascii="Work Sans" w:hAnsi="Work Sans" w:cstheme="minorHAnsi"/>
        </w:rPr>
        <w:t xml:space="preserve">1 side of A4 for AFHEA, 2 sides of A4 for FHEA/SFHEA </w:t>
      </w:r>
      <w:r w:rsidR="00DA560E">
        <w:rPr>
          <w:rFonts w:ascii="Work Sans" w:hAnsi="Work Sans" w:cstheme="minorHAnsi"/>
        </w:rPr>
        <w:t>as indicated by</w:t>
      </w:r>
      <w:r w:rsidR="00CE63F7" w:rsidRPr="00DA560E">
        <w:rPr>
          <w:rFonts w:ascii="Work Sans" w:hAnsi="Work Sans" w:cstheme="minorHAnsi"/>
        </w:rPr>
        <w:t xml:space="preserve"> Advance HE guidance for length of statements</w:t>
      </w:r>
      <w:r w:rsidRPr="00DA560E">
        <w:rPr>
          <w:rFonts w:ascii="Work Sans" w:hAnsi="Work Sans" w:cstheme="minorHAnsi"/>
        </w:rPr>
        <w:t>)</w:t>
      </w:r>
      <w:r w:rsidR="00BE59C7" w:rsidRPr="00DA560E">
        <w:rPr>
          <w:rFonts w:ascii="Work Sans" w:hAnsi="Work Sans" w:cstheme="minorHAnsi"/>
        </w:rPr>
        <w:t xml:space="preserve"> </w:t>
      </w:r>
      <w:r w:rsidR="003A4978" w:rsidRPr="00DA560E">
        <w:rPr>
          <w:rFonts w:ascii="Work Sans" w:hAnsi="Work Sans" w:cstheme="minorHAnsi"/>
        </w:rPr>
        <w:t xml:space="preserve"> </w:t>
      </w:r>
    </w:p>
    <w:tbl>
      <w:tblPr>
        <w:tblpPr w:leftFromText="180" w:rightFromText="180" w:vertAnchor="text" w:horzAnchor="margin" w:tblpY="146"/>
        <w:tblW w:w="10881" w:type="dxa"/>
        <w:tblBorders>
          <w:top w:val="single" w:sz="4" w:space="0" w:color="85A6CF"/>
          <w:left w:val="single" w:sz="4" w:space="0" w:color="85A6CF"/>
          <w:bottom w:val="single" w:sz="4" w:space="0" w:color="85A6CF"/>
          <w:right w:val="single" w:sz="4" w:space="0" w:color="85A6CF"/>
          <w:insideH w:val="single" w:sz="4" w:space="0" w:color="85A6CF"/>
          <w:insideV w:val="single" w:sz="4" w:space="0" w:color="85A6CF"/>
        </w:tblBorders>
        <w:tblLook w:val="01E0" w:firstRow="1" w:lastRow="1" w:firstColumn="1" w:lastColumn="1" w:noHBand="0" w:noVBand="0"/>
      </w:tblPr>
      <w:tblGrid>
        <w:gridCol w:w="10881"/>
      </w:tblGrid>
      <w:tr w:rsidR="00B75336" w:rsidRPr="00DA560E" w14:paraId="6C151DE6" w14:textId="77777777" w:rsidTr="00B75336">
        <w:trPr>
          <w:trHeight w:val="3969"/>
        </w:trPr>
        <w:tc>
          <w:tcPr>
            <w:tcW w:w="10881" w:type="dxa"/>
            <w:vAlign w:val="center"/>
          </w:tcPr>
          <w:p w14:paraId="0A68A881" w14:textId="2774334E" w:rsidR="00CF1B83" w:rsidRPr="00DA560E" w:rsidRDefault="00CF1B83" w:rsidP="00B75336">
            <w:pPr>
              <w:jc w:val="both"/>
              <w:rPr>
                <w:rFonts w:ascii="Work Sans" w:hAnsi="Work Sans" w:cstheme="minorHAnsi"/>
                <w:bCs/>
                <w:color w:val="365F91" w:themeColor="accent1" w:themeShade="BF"/>
              </w:rPr>
            </w:pPr>
          </w:p>
        </w:tc>
      </w:tr>
    </w:tbl>
    <w:p w14:paraId="7DD1F1EC" w14:textId="77777777" w:rsidR="00DA560E" w:rsidRDefault="00DA560E" w:rsidP="00720B49">
      <w:pPr>
        <w:rPr>
          <w:rFonts w:ascii="Work Sans" w:hAnsi="Work Sans" w:cstheme="minorHAnsi"/>
        </w:rPr>
      </w:pPr>
    </w:p>
    <w:p w14:paraId="6F0CAC35" w14:textId="34B0CDBF" w:rsidR="0072762D" w:rsidRPr="00DA560E" w:rsidRDefault="0072762D" w:rsidP="00720B49">
      <w:pPr>
        <w:rPr>
          <w:rFonts w:ascii="Work Sans" w:hAnsi="Work Sans" w:cstheme="minorHAnsi"/>
        </w:rPr>
      </w:pPr>
      <w:r w:rsidRPr="00DA560E">
        <w:rPr>
          <w:rFonts w:ascii="Work Sans" w:hAnsi="Work Sans" w:cstheme="minorHAnsi"/>
        </w:rPr>
        <w:t xml:space="preserve">You should return this document as a </w:t>
      </w:r>
      <w:r w:rsidR="00063131" w:rsidRPr="00DA560E">
        <w:rPr>
          <w:rFonts w:ascii="Work Sans" w:hAnsi="Work Sans" w:cstheme="minorHAnsi"/>
        </w:rPr>
        <w:t xml:space="preserve">saved </w:t>
      </w:r>
      <w:r w:rsidRPr="00DA560E">
        <w:rPr>
          <w:rFonts w:ascii="Work Sans" w:hAnsi="Work Sans" w:cstheme="minorHAnsi"/>
          <w:iCs/>
        </w:rPr>
        <w:t>pdf</w:t>
      </w:r>
      <w:r w:rsidR="00F14BF5" w:rsidRPr="00DA560E">
        <w:rPr>
          <w:rFonts w:ascii="Work Sans" w:hAnsi="Work Sans" w:cstheme="minorHAnsi"/>
          <w:iCs/>
        </w:rPr>
        <w:t xml:space="preserve"> </w:t>
      </w:r>
      <w:r w:rsidR="00945412" w:rsidRPr="00DA560E">
        <w:rPr>
          <w:rFonts w:ascii="Work Sans" w:hAnsi="Work Sans" w:cstheme="minorHAnsi"/>
        </w:rPr>
        <w:t>to the a</w:t>
      </w:r>
      <w:r w:rsidRPr="00DA560E">
        <w:rPr>
          <w:rFonts w:ascii="Work Sans" w:hAnsi="Work Sans" w:cstheme="minorHAnsi"/>
        </w:rPr>
        <w:t xml:space="preserve">pplicant. They will </w:t>
      </w:r>
      <w:r w:rsidR="00CE63F7" w:rsidRPr="00DA560E">
        <w:rPr>
          <w:rFonts w:ascii="Work Sans" w:hAnsi="Work Sans" w:cstheme="minorHAnsi"/>
        </w:rPr>
        <w:t>include</w:t>
      </w:r>
      <w:r w:rsidRPr="00DA560E">
        <w:rPr>
          <w:rFonts w:ascii="Work Sans" w:hAnsi="Work Sans" w:cstheme="minorHAnsi"/>
        </w:rPr>
        <w:t xml:space="preserve"> it with their application and their other </w:t>
      </w:r>
      <w:r w:rsidR="00CE63F7" w:rsidRPr="00DA560E">
        <w:rPr>
          <w:rFonts w:ascii="Work Sans" w:hAnsi="Work Sans" w:cstheme="minorHAnsi"/>
        </w:rPr>
        <w:t>supporting</w:t>
      </w:r>
      <w:r w:rsidRPr="00DA560E">
        <w:rPr>
          <w:rFonts w:ascii="Work Sans" w:hAnsi="Work Sans" w:cstheme="minorHAnsi"/>
        </w:rPr>
        <w:t xml:space="preserve"> </w:t>
      </w:r>
      <w:r w:rsidR="00435DA1" w:rsidRPr="00DA560E">
        <w:rPr>
          <w:rFonts w:ascii="Work Sans" w:hAnsi="Work Sans" w:cstheme="minorHAnsi"/>
        </w:rPr>
        <w:t xml:space="preserve">statement </w:t>
      </w:r>
      <w:r w:rsidRPr="00DA560E">
        <w:rPr>
          <w:rFonts w:ascii="Work Sans" w:hAnsi="Work Sans" w:cstheme="minorHAnsi"/>
        </w:rPr>
        <w:t>to</w:t>
      </w:r>
      <w:r w:rsidR="006244BE" w:rsidRPr="00DA560E">
        <w:rPr>
          <w:rFonts w:ascii="Work Sans" w:hAnsi="Work Sans" w:cstheme="minorHAnsi"/>
        </w:rPr>
        <w:t xml:space="preserve"> the </w:t>
      </w:r>
      <w:r w:rsidR="00CE63F7" w:rsidRPr="00DA560E">
        <w:rPr>
          <w:rFonts w:ascii="Work Sans" w:hAnsi="Work Sans" w:cstheme="minorHAnsi"/>
        </w:rPr>
        <w:t xml:space="preserve">GOLD </w:t>
      </w:r>
      <w:r w:rsidR="006244BE" w:rsidRPr="00DA560E">
        <w:rPr>
          <w:rFonts w:ascii="Work Sans" w:hAnsi="Work Sans" w:cstheme="minorHAnsi"/>
        </w:rPr>
        <w:t xml:space="preserve">team at </w:t>
      </w:r>
      <w:hyperlink r:id="rId12" w:history="1">
        <w:r w:rsidR="006244BE" w:rsidRPr="00DA560E">
          <w:rPr>
            <w:rStyle w:val="Hyperlink"/>
            <w:rFonts w:ascii="Work Sans" w:hAnsi="Work Sans" w:cstheme="minorHAnsi"/>
          </w:rPr>
          <w:t>gold@greenwich.ac.uk</w:t>
        </w:r>
      </w:hyperlink>
      <w:r w:rsidRPr="00DA560E">
        <w:rPr>
          <w:rFonts w:ascii="Work Sans" w:hAnsi="Work Sans" w:cstheme="minorHAnsi"/>
        </w:rPr>
        <w:t>, cc-</w:t>
      </w:r>
      <w:proofErr w:type="spellStart"/>
      <w:r w:rsidRPr="00DA560E">
        <w:rPr>
          <w:rFonts w:ascii="Work Sans" w:hAnsi="Work Sans" w:cstheme="minorHAnsi"/>
        </w:rPr>
        <w:t>ing</w:t>
      </w:r>
      <w:proofErr w:type="spellEnd"/>
      <w:r w:rsidRPr="00DA560E">
        <w:rPr>
          <w:rFonts w:ascii="Work Sans" w:hAnsi="Work Sans" w:cstheme="minorHAnsi"/>
        </w:rPr>
        <w:t xml:space="preserve"> both referees.  We ask you to check </w:t>
      </w:r>
      <w:r w:rsidRPr="00DA560E">
        <w:rPr>
          <w:rFonts w:ascii="Work Sans" w:hAnsi="Work Sans" w:cstheme="minorHAnsi"/>
          <w:i/>
        </w:rPr>
        <w:t>your</w:t>
      </w:r>
      <w:r w:rsidRPr="00DA560E">
        <w:rPr>
          <w:rFonts w:ascii="Work Sans" w:hAnsi="Work Sans" w:cstheme="minorHAnsi"/>
        </w:rPr>
        <w:t xml:space="preserve"> </w:t>
      </w:r>
      <w:r w:rsidR="00AB11A6" w:rsidRPr="00DA560E">
        <w:rPr>
          <w:rFonts w:ascii="Work Sans" w:hAnsi="Work Sans" w:cstheme="minorHAnsi"/>
        </w:rPr>
        <w:t xml:space="preserve">supporting statement </w:t>
      </w:r>
      <w:r w:rsidRPr="00DA560E">
        <w:rPr>
          <w:rFonts w:ascii="Work Sans" w:hAnsi="Work Sans" w:cstheme="minorHAnsi"/>
        </w:rPr>
        <w:t xml:space="preserve">and contact </w:t>
      </w:r>
      <w:r w:rsidR="00FC73E7" w:rsidRPr="00DA560E">
        <w:rPr>
          <w:rFonts w:ascii="Work Sans" w:hAnsi="Work Sans" w:cstheme="minorHAnsi"/>
        </w:rPr>
        <w:t xml:space="preserve">the </w:t>
      </w:r>
      <w:r w:rsidR="00AB11A6" w:rsidRPr="00DA560E">
        <w:rPr>
          <w:rFonts w:ascii="Work Sans" w:hAnsi="Work Sans" w:cstheme="minorHAnsi"/>
        </w:rPr>
        <w:t>GOLD</w:t>
      </w:r>
      <w:r w:rsidR="00720B49" w:rsidRPr="00DA560E">
        <w:rPr>
          <w:rFonts w:ascii="Work Sans" w:hAnsi="Work Sans" w:cstheme="minorHAnsi"/>
        </w:rPr>
        <w:t xml:space="preserve"> admin team</w:t>
      </w:r>
      <w:r w:rsidR="00FC73E7" w:rsidRPr="00DA560E">
        <w:rPr>
          <w:rFonts w:ascii="Work Sans" w:hAnsi="Work Sans" w:cstheme="minorHAnsi"/>
        </w:rPr>
        <w:t xml:space="preserve"> </w:t>
      </w:r>
      <w:r w:rsidRPr="00DA560E">
        <w:rPr>
          <w:rFonts w:ascii="Work Sans" w:hAnsi="Work Sans" w:cstheme="minorHAnsi"/>
        </w:rPr>
        <w:t>if an error has occurred.</w:t>
      </w:r>
    </w:p>
    <w:p w14:paraId="3CEF9FA9" w14:textId="78CE551E" w:rsidR="00B46685" w:rsidRPr="00DA560E" w:rsidRDefault="00F14BF5" w:rsidP="00450AD2">
      <w:pPr>
        <w:jc w:val="center"/>
        <w:rPr>
          <w:rFonts w:ascii="Work Sans" w:hAnsi="Work Sans" w:cstheme="minorHAnsi"/>
        </w:rPr>
      </w:pPr>
      <w:r w:rsidRPr="00DA560E">
        <w:rPr>
          <w:rFonts w:ascii="Work Sans" w:hAnsi="Work Sans" w:cstheme="minorHAnsi"/>
        </w:rPr>
        <w:t>Thank you for your contribution.</w:t>
      </w:r>
    </w:p>
    <w:tbl>
      <w:tblPr>
        <w:tblW w:w="10881" w:type="dxa"/>
        <w:tblBorders>
          <w:top w:val="single" w:sz="4" w:space="0" w:color="85A6CF"/>
          <w:left w:val="single" w:sz="4" w:space="0" w:color="85A6CF"/>
          <w:bottom w:val="single" w:sz="4" w:space="0" w:color="85A6CF"/>
          <w:right w:val="single" w:sz="4" w:space="0" w:color="85A6CF"/>
          <w:insideH w:val="single" w:sz="4" w:space="0" w:color="85A6CF"/>
          <w:insideV w:val="single" w:sz="4" w:space="0" w:color="85A6CF"/>
        </w:tblBorders>
        <w:tblLook w:val="01E0" w:firstRow="1" w:lastRow="1" w:firstColumn="1" w:lastColumn="1" w:noHBand="0" w:noVBand="0"/>
      </w:tblPr>
      <w:tblGrid>
        <w:gridCol w:w="10881"/>
      </w:tblGrid>
      <w:tr w:rsidR="00B46685" w:rsidRPr="00DA560E" w14:paraId="6C3E4F26" w14:textId="77777777" w:rsidTr="002D698E">
        <w:trPr>
          <w:trHeight w:val="1353"/>
        </w:trPr>
        <w:tc>
          <w:tcPr>
            <w:tcW w:w="10881" w:type="dxa"/>
            <w:vAlign w:val="center"/>
          </w:tcPr>
          <w:p w14:paraId="4FCCDF60" w14:textId="77777777" w:rsidR="00B46685" w:rsidRPr="00DA560E" w:rsidRDefault="00B46685" w:rsidP="002D698E">
            <w:pPr>
              <w:rPr>
                <w:rFonts w:ascii="Work Sans" w:hAnsi="Work Sans" w:cstheme="minorHAnsi"/>
                <w:b/>
                <w:bCs/>
                <w:color w:val="auto"/>
              </w:rPr>
            </w:pPr>
            <w:r w:rsidRPr="00DA560E">
              <w:rPr>
                <w:rFonts w:ascii="Work Sans" w:hAnsi="Work Sans" w:cstheme="minorHAnsi"/>
                <w:b/>
                <w:bCs/>
                <w:color w:val="auto"/>
              </w:rPr>
              <w:t>DECLARATION</w:t>
            </w:r>
          </w:p>
          <w:p w14:paraId="2AD1E8E8" w14:textId="3E2FEE35" w:rsidR="00435DA1" w:rsidRPr="00DA560E" w:rsidRDefault="00B46685" w:rsidP="00435DA1">
            <w:pPr>
              <w:pStyle w:val="NormalWeb"/>
              <w:rPr>
                <w:rFonts w:ascii="Work Sans" w:hAnsi="Work Sans"/>
                <w:b/>
                <w:color w:val="000000" w:themeColor="text1"/>
                <w:sz w:val="22"/>
                <w:szCs w:val="22"/>
              </w:rPr>
            </w:pPr>
            <w:r w:rsidRPr="00DA560E">
              <w:rPr>
                <w:rFonts w:ascii="Work Sans" w:hAnsi="Work Sans" w:cstheme="minorHAnsi"/>
                <w:b/>
                <w:sz w:val="22"/>
                <w:szCs w:val="22"/>
              </w:rPr>
              <w:t xml:space="preserve">I declare that this </w:t>
            </w:r>
            <w:r w:rsidR="00AB11A6" w:rsidRPr="00DA560E">
              <w:rPr>
                <w:rFonts w:ascii="Work Sans" w:hAnsi="Work Sans" w:cstheme="minorHAnsi"/>
                <w:b/>
                <w:sz w:val="22"/>
                <w:szCs w:val="22"/>
              </w:rPr>
              <w:t xml:space="preserve">supporting statement </w:t>
            </w:r>
            <w:r w:rsidRPr="00DA560E">
              <w:rPr>
                <w:rFonts w:ascii="Work Sans" w:hAnsi="Work Sans" w:cstheme="minorHAnsi"/>
                <w:b/>
                <w:sz w:val="22"/>
                <w:szCs w:val="22"/>
              </w:rPr>
              <w:t>is written by me</w:t>
            </w:r>
            <w:r w:rsidR="00435DA1" w:rsidRPr="00DA560E">
              <w:rPr>
                <w:rFonts w:ascii="Work Sans" w:hAnsi="Work Sans" w:cstheme="minorHAnsi"/>
                <w:b/>
                <w:sz w:val="22"/>
                <w:szCs w:val="22"/>
              </w:rPr>
              <w:t>.</w:t>
            </w:r>
            <w:r w:rsidRPr="00DA560E">
              <w:rPr>
                <w:rFonts w:ascii="Work Sans" w:hAnsi="Work Sans" w:cstheme="minorHAnsi"/>
                <w:b/>
                <w:sz w:val="22"/>
                <w:szCs w:val="22"/>
              </w:rPr>
              <w:t xml:space="preserve"> I grant permission for this application to be processed through plagiarism detection software</w:t>
            </w:r>
            <w:r w:rsidR="00435DA1" w:rsidRPr="00DA560E">
              <w:rPr>
                <w:rFonts w:ascii="Work Sans" w:hAnsi="Work Sans" w:cstheme="minorHAnsi"/>
                <w:b/>
                <w:sz w:val="22"/>
                <w:szCs w:val="22"/>
              </w:rPr>
              <w:t xml:space="preserve"> </w:t>
            </w:r>
            <w:r w:rsidR="00435DA1" w:rsidRPr="00DA560E">
              <w:rPr>
                <w:rFonts w:ascii="Work Sans" w:hAnsi="Work Sans"/>
                <w:b/>
                <w:color w:val="000000" w:themeColor="text1"/>
                <w:sz w:val="22"/>
                <w:szCs w:val="22"/>
              </w:rPr>
              <w:t>and/or for any other checks to be made regarding the accuracy of the information included in this supporting statement.</w:t>
            </w:r>
          </w:p>
          <w:p w14:paraId="01A23C92" w14:textId="51E0E718" w:rsidR="00B46685" w:rsidRPr="00DA560E" w:rsidRDefault="00B46685" w:rsidP="002D698E">
            <w:pPr>
              <w:pStyle w:val="NormalWeb"/>
              <w:rPr>
                <w:rFonts w:ascii="Work Sans" w:hAnsi="Work Sans" w:cstheme="minorHAnsi"/>
                <w:b/>
                <w:sz w:val="22"/>
                <w:szCs w:val="22"/>
              </w:rPr>
            </w:pPr>
          </w:p>
          <w:p w14:paraId="7C8B231D" w14:textId="77777777" w:rsidR="00B75336" w:rsidRPr="00DA560E" w:rsidRDefault="00B46685" w:rsidP="002D698E">
            <w:pPr>
              <w:jc w:val="both"/>
              <w:rPr>
                <w:rFonts w:ascii="Work Sans" w:hAnsi="Work Sans" w:cstheme="minorHAnsi"/>
                <w:bCs/>
                <w:color w:val="auto"/>
              </w:rPr>
            </w:pPr>
            <w:r w:rsidRPr="00DA560E">
              <w:rPr>
                <w:rFonts w:ascii="Work Sans" w:hAnsi="Work Sans" w:cstheme="minorHAnsi"/>
                <w:b/>
                <w:bCs/>
                <w:color w:val="auto"/>
              </w:rPr>
              <w:t>Your signature:</w:t>
            </w:r>
          </w:p>
          <w:p w14:paraId="47FA6695" w14:textId="4FD23195" w:rsidR="00B46685" w:rsidRPr="00DA560E" w:rsidRDefault="00B46685" w:rsidP="002D698E">
            <w:pPr>
              <w:jc w:val="both"/>
              <w:rPr>
                <w:rFonts w:ascii="Work Sans" w:hAnsi="Work Sans" w:cstheme="minorHAnsi"/>
                <w:b/>
                <w:bCs/>
                <w:color w:val="002060"/>
              </w:rPr>
            </w:pPr>
            <w:r w:rsidRPr="00DA560E">
              <w:rPr>
                <w:rFonts w:ascii="Work Sans" w:hAnsi="Work Sans" w:cstheme="minorHAnsi"/>
                <w:b/>
                <w:bCs/>
                <w:color w:val="auto"/>
              </w:rPr>
              <w:t>Date:</w:t>
            </w:r>
            <w:r w:rsidRPr="00DA560E">
              <w:rPr>
                <w:rFonts w:ascii="Work Sans" w:hAnsi="Work Sans" w:cstheme="minorHAnsi"/>
                <w:bCs/>
                <w:color w:val="auto"/>
              </w:rPr>
              <w:t xml:space="preserve"> </w:t>
            </w:r>
          </w:p>
        </w:tc>
      </w:tr>
    </w:tbl>
    <w:p w14:paraId="1D284EF5" w14:textId="77777777" w:rsidR="00F14BF5" w:rsidRPr="00DA560E" w:rsidRDefault="00F14BF5" w:rsidP="0072762D">
      <w:pPr>
        <w:jc w:val="both"/>
        <w:rPr>
          <w:rFonts w:ascii="Work Sans" w:hAnsi="Work Sans" w:cstheme="minorHAnsi"/>
          <w:b/>
          <w:bCs/>
          <w:color w:val="365F91" w:themeColor="accent1" w:themeShade="BF"/>
        </w:rPr>
      </w:pPr>
    </w:p>
    <w:sectPr w:rsidR="00F14BF5" w:rsidRPr="00DA560E" w:rsidSect="00327E31">
      <w:headerReference w:type="even" r:id="rId13"/>
      <w:headerReference w:type="default" r:id="rId14"/>
      <w:footerReference w:type="even" r:id="rId15"/>
      <w:footerReference w:type="default" r:id="rId16"/>
      <w:pgSz w:w="11906" w:h="16838"/>
      <w:pgMar w:top="1767" w:right="1440" w:bottom="709"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467CA" w14:textId="77777777" w:rsidR="00C353F6" w:rsidRDefault="00C353F6" w:rsidP="00E73902">
      <w:pPr>
        <w:spacing w:after="0" w:line="240" w:lineRule="auto"/>
      </w:pPr>
      <w:r>
        <w:separator/>
      </w:r>
    </w:p>
  </w:endnote>
  <w:endnote w:type="continuationSeparator" w:id="0">
    <w:p w14:paraId="3D8E6052" w14:textId="77777777" w:rsidR="00C353F6" w:rsidRDefault="00C353F6" w:rsidP="00E7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panose1 w:val="020B0604020202020204"/>
    <w:charset w:val="4D"/>
    <w:family w:val="auto"/>
    <w:pitch w:val="variable"/>
    <w:sig w:usb0="A00000FF" w:usb1="5000E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7EE" w14:textId="77777777" w:rsidR="00283C8E" w:rsidRDefault="00283C8E" w:rsidP="004F6A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2E961" w14:textId="77777777" w:rsidR="00283C8E" w:rsidRDefault="00283C8E" w:rsidP="00283C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4C95" w14:textId="77777777" w:rsidR="00283C8E" w:rsidRDefault="00283C8E" w:rsidP="004F6A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04FE">
      <w:rPr>
        <w:rStyle w:val="PageNumber"/>
        <w:noProof/>
      </w:rPr>
      <w:t>1</w:t>
    </w:r>
    <w:r>
      <w:rPr>
        <w:rStyle w:val="PageNumber"/>
      </w:rPr>
      <w:fldChar w:fldCharType="end"/>
    </w:r>
  </w:p>
  <w:p w14:paraId="112C3CDC" w14:textId="64CB3C7D" w:rsidR="00F14BF5" w:rsidRDefault="00F14BF5" w:rsidP="00283C8E">
    <w:pPr>
      <w:pStyle w:val="Footer"/>
      <w:ind w:right="360"/>
      <w:jc w:val="center"/>
    </w:pPr>
  </w:p>
  <w:p w14:paraId="69278C3A" w14:textId="77777777" w:rsidR="00F14BF5" w:rsidRDefault="00F14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2E5C" w14:textId="77777777" w:rsidR="00C353F6" w:rsidRDefault="00C353F6" w:rsidP="00E73902">
      <w:pPr>
        <w:spacing w:after="0" w:line="240" w:lineRule="auto"/>
      </w:pPr>
      <w:r>
        <w:separator/>
      </w:r>
    </w:p>
  </w:footnote>
  <w:footnote w:type="continuationSeparator" w:id="0">
    <w:p w14:paraId="51838D43" w14:textId="77777777" w:rsidR="00C353F6" w:rsidRDefault="00C353F6" w:rsidP="00E73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8614" w14:textId="77777777" w:rsidR="00283C8E" w:rsidRDefault="00283C8E" w:rsidP="004F6A9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5D671" w14:textId="77777777" w:rsidR="00283C8E" w:rsidRDefault="00283C8E" w:rsidP="00283C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492A" w14:textId="10D52416" w:rsidR="00320A3A" w:rsidRPr="00574A9B" w:rsidRDefault="00283C8E" w:rsidP="00283C8E">
    <w:pPr>
      <w:pStyle w:val="Header"/>
      <w:ind w:right="360"/>
    </w:pPr>
    <w:r>
      <w:rPr>
        <w:noProof/>
        <w:lang w:val="en-US" w:eastAsia="en-US"/>
      </w:rPr>
      <w:drawing>
        <wp:inline distT="0" distB="0" distL="0" distR="0" wp14:anchorId="7BBF3778" wp14:editId="5E4FB507">
          <wp:extent cx="1179576" cy="685800"/>
          <wp:effectExtent l="0" t="0" r="1905" b="0"/>
          <wp:docPr id="1" name="Picture 1" descr="GOLD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LD logo.png"/>
                  <pic:cNvPicPr/>
                </pic:nvPicPr>
                <pic:blipFill>
                  <a:blip r:embed="rId1">
                    <a:extLst>
                      <a:ext uri="{28A0092B-C50C-407E-A947-70E740481C1C}">
                        <a14:useLocalDpi xmlns:a14="http://schemas.microsoft.com/office/drawing/2010/main" val="0"/>
                      </a:ext>
                    </a:extLst>
                  </a:blip>
                  <a:stretch>
                    <a:fillRect/>
                  </a:stretch>
                </pic:blipFill>
                <pic:spPr>
                  <a:xfrm>
                    <a:off x="0" y="0"/>
                    <a:ext cx="1179576" cy="685800"/>
                  </a:xfrm>
                  <a:prstGeom prst="rect">
                    <a:avLst/>
                  </a:prstGeom>
                </pic:spPr>
              </pic:pic>
            </a:graphicData>
          </a:graphic>
        </wp:inline>
      </w:drawing>
    </w:r>
    <w:r w:rsidR="00820A80">
      <w:tab/>
    </w:r>
    <w:r w:rsidR="00820A80">
      <w:tab/>
      <w:t xml:space="preserve">     </w:t>
    </w:r>
    <w:r w:rsidR="00820A80">
      <w:rPr>
        <w:noProof/>
        <w:lang w:val="en-US" w:eastAsia="en-US"/>
      </w:rPr>
      <w:drawing>
        <wp:inline distT="0" distB="0" distL="0" distR="0" wp14:anchorId="563BE628" wp14:editId="52F97AD3">
          <wp:extent cx="2276856" cy="585216"/>
          <wp:effectExtent l="0" t="0" r="0" b="5715"/>
          <wp:docPr id="2" name="Picture 2" descr="University of Greenw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 logo.png"/>
                  <pic:cNvPicPr/>
                </pic:nvPicPr>
                <pic:blipFill>
                  <a:blip r:embed="rId2">
                    <a:extLst>
                      <a:ext uri="{28A0092B-C50C-407E-A947-70E740481C1C}">
                        <a14:useLocalDpi xmlns:a14="http://schemas.microsoft.com/office/drawing/2010/main" val="0"/>
                      </a:ext>
                    </a:extLst>
                  </a:blip>
                  <a:stretch>
                    <a:fillRect/>
                  </a:stretch>
                </pic:blipFill>
                <pic:spPr>
                  <a:xfrm>
                    <a:off x="0" y="0"/>
                    <a:ext cx="2276856" cy="5852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725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DEB5B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38E9AF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8DEEF4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8B2CB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E886FD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488ACD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488E5E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28E16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1E4D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1E5D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5918FB"/>
    <w:multiLevelType w:val="hybridMultilevel"/>
    <w:tmpl w:val="1CC86E16"/>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2" w15:restartNumberingAfterBreak="0">
    <w:nsid w:val="21C408AD"/>
    <w:multiLevelType w:val="hybridMultilevel"/>
    <w:tmpl w:val="E80810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4073C4D"/>
    <w:multiLevelType w:val="hybridMultilevel"/>
    <w:tmpl w:val="1AEC49CA"/>
    <w:lvl w:ilvl="0" w:tplc="2C0A0258">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14C12"/>
    <w:multiLevelType w:val="hybridMultilevel"/>
    <w:tmpl w:val="385E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C4994"/>
    <w:multiLevelType w:val="hybridMultilevel"/>
    <w:tmpl w:val="D6BA1AEA"/>
    <w:lvl w:ilvl="0" w:tplc="1CD6A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251379">
    <w:abstractNumId w:val="12"/>
  </w:num>
  <w:num w:numId="2" w16cid:durableId="1416631338">
    <w:abstractNumId w:val="13"/>
  </w:num>
  <w:num w:numId="3" w16cid:durableId="2023699857">
    <w:abstractNumId w:val="14"/>
  </w:num>
  <w:num w:numId="4" w16cid:durableId="367610863">
    <w:abstractNumId w:val="15"/>
  </w:num>
  <w:num w:numId="5" w16cid:durableId="866482454">
    <w:abstractNumId w:val="11"/>
  </w:num>
  <w:num w:numId="6" w16cid:durableId="1940605442">
    <w:abstractNumId w:val="0"/>
  </w:num>
  <w:num w:numId="7" w16cid:durableId="1285497317">
    <w:abstractNumId w:val="1"/>
  </w:num>
  <w:num w:numId="8" w16cid:durableId="1460419642">
    <w:abstractNumId w:val="2"/>
  </w:num>
  <w:num w:numId="9" w16cid:durableId="886532189">
    <w:abstractNumId w:val="3"/>
  </w:num>
  <w:num w:numId="10" w16cid:durableId="638848022">
    <w:abstractNumId w:val="4"/>
  </w:num>
  <w:num w:numId="11" w16cid:durableId="958875337">
    <w:abstractNumId w:val="9"/>
  </w:num>
  <w:num w:numId="12" w16cid:durableId="1866400888">
    <w:abstractNumId w:val="5"/>
  </w:num>
  <w:num w:numId="13" w16cid:durableId="820148288">
    <w:abstractNumId w:val="6"/>
  </w:num>
  <w:num w:numId="14" w16cid:durableId="1416512714">
    <w:abstractNumId w:val="7"/>
  </w:num>
  <w:num w:numId="15" w16cid:durableId="2124767921">
    <w:abstractNumId w:val="8"/>
  </w:num>
  <w:num w:numId="16" w16cid:durableId="6359130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02"/>
    <w:rsid w:val="00007A31"/>
    <w:rsid w:val="00023864"/>
    <w:rsid w:val="00034112"/>
    <w:rsid w:val="000513B0"/>
    <w:rsid w:val="000566E9"/>
    <w:rsid w:val="00063131"/>
    <w:rsid w:val="000A745E"/>
    <w:rsid w:val="000B49A0"/>
    <w:rsid w:val="000E2836"/>
    <w:rsid w:val="000E5502"/>
    <w:rsid w:val="00130D58"/>
    <w:rsid w:val="00142528"/>
    <w:rsid w:val="00151FD3"/>
    <w:rsid w:val="00166D25"/>
    <w:rsid w:val="001826BC"/>
    <w:rsid w:val="001A597A"/>
    <w:rsid w:val="001B4AE3"/>
    <w:rsid w:val="001D117F"/>
    <w:rsid w:val="001D4502"/>
    <w:rsid w:val="001E2185"/>
    <w:rsid w:val="001E6264"/>
    <w:rsid w:val="00226135"/>
    <w:rsid w:val="00230B5A"/>
    <w:rsid w:val="00235EEA"/>
    <w:rsid w:val="00250904"/>
    <w:rsid w:val="00273333"/>
    <w:rsid w:val="00275743"/>
    <w:rsid w:val="002775F3"/>
    <w:rsid w:val="00283C8E"/>
    <w:rsid w:val="002E268B"/>
    <w:rsid w:val="002F70A6"/>
    <w:rsid w:val="00303EA8"/>
    <w:rsid w:val="00320A3A"/>
    <w:rsid w:val="00327E31"/>
    <w:rsid w:val="00333155"/>
    <w:rsid w:val="003401C5"/>
    <w:rsid w:val="00342706"/>
    <w:rsid w:val="00370316"/>
    <w:rsid w:val="003A4978"/>
    <w:rsid w:val="003B75D1"/>
    <w:rsid w:val="003D04CE"/>
    <w:rsid w:val="004171E9"/>
    <w:rsid w:val="00421256"/>
    <w:rsid w:val="00435DA1"/>
    <w:rsid w:val="00450AD2"/>
    <w:rsid w:val="00465E05"/>
    <w:rsid w:val="004A492B"/>
    <w:rsid w:val="004C0F17"/>
    <w:rsid w:val="004D3E7F"/>
    <w:rsid w:val="004F10A9"/>
    <w:rsid w:val="004F234A"/>
    <w:rsid w:val="0053617A"/>
    <w:rsid w:val="005429E3"/>
    <w:rsid w:val="00542A51"/>
    <w:rsid w:val="00574A9B"/>
    <w:rsid w:val="00575AEF"/>
    <w:rsid w:val="00591C7D"/>
    <w:rsid w:val="0059225F"/>
    <w:rsid w:val="005975A3"/>
    <w:rsid w:val="005B6F93"/>
    <w:rsid w:val="005F713F"/>
    <w:rsid w:val="006244BE"/>
    <w:rsid w:val="006310A3"/>
    <w:rsid w:val="00637B0A"/>
    <w:rsid w:val="00643B76"/>
    <w:rsid w:val="00644558"/>
    <w:rsid w:val="006630AE"/>
    <w:rsid w:val="006904FE"/>
    <w:rsid w:val="00695FC0"/>
    <w:rsid w:val="006C1F22"/>
    <w:rsid w:val="006F5C5F"/>
    <w:rsid w:val="00720B49"/>
    <w:rsid w:val="0072762D"/>
    <w:rsid w:val="00753AB9"/>
    <w:rsid w:val="00763B7C"/>
    <w:rsid w:val="00794DAD"/>
    <w:rsid w:val="007B5A81"/>
    <w:rsid w:val="007C0D31"/>
    <w:rsid w:val="007E740A"/>
    <w:rsid w:val="007F4930"/>
    <w:rsid w:val="00820A80"/>
    <w:rsid w:val="00863D42"/>
    <w:rsid w:val="00877ED9"/>
    <w:rsid w:val="00887CEC"/>
    <w:rsid w:val="00912A61"/>
    <w:rsid w:val="00945412"/>
    <w:rsid w:val="0097050A"/>
    <w:rsid w:val="009B5CD2"/>
    <w:rsid w:val="00A344C1"/>
    <w:rsid w:val="00A55641"/>
    <w:rsid w:val="00AB11A6"/>
    <w:rsid w:val="00B11ECC"/>
    <w:rsid w:val="00B31C17"/>
    <w:rsid w:val="00B46685"/>
    <w:rsid w:val="00B52A4F"/>
    <w:rsid w:val="00B636A1"/>
    <w:rsid w:val="00B75336"/>
    <w:rsid w:val="00BE59C7"/>
    <w:rsid w:val="00C0782C"/>
    <w:rsid w:val="00C169FB"/>
    <w:rsid w:val="00C353F6"/>
    <w:rsid w:val="00C51E81"/>
    <w:rsid w:val="00C70358"/>
    <w:rsid w:val="00CD25C7"/>
    <w:rsid w:val="00CE63F7"/>
    <w:rsid w:val="00CF1B83"/>
    <w:rsid w:val="00D33192"/>
    <w:rsid w:val="00D43EE4"/>
    <w:rsid w:val="00D66BFA"/>
    <w:rsid w:val="00D72128"/>
    <w:rsid w:val="00D80BD9"/>
    <w:rsid w:val="00DA560E"/>
    <w:rsid w:val="00DA6BC3"/>
    <w:rsid w:val="00DD1749"/>
    <w:rsid w:val="00E07116"/>
    <w:rsid w:val="00E22048"/>
    <w:rsid w:val="00E30628"/>
    <w:rsid w:val="00E4034A"/>
    <w:rsid w:val="00E42F6B"/>
    <w:rsid w:val="00E436E0"/>
    <w:rsid w:val="00E73902"/>
    <w:rsid w:val="00ED6335"/>
    <w:rsid w:val="00F14BF5"/>
    <w:rsid w:val="00F20871"/>
    <w:rsid w:val="00F238D2"/>
    <w:rsid w:val="00F271CB"/>
    <w:rsid w:val="00F330FD"/>
    <w:rsid w:val="00F45142"/>
    <w:rsid w:val="00F82437"/>
    <w:rsid w:val="00FC73E7"/>
    <w:rsid w:val="00FE7167"/>
    <w:rsid w:val="00FF437A"/>
    <w:rsid w:val="00FF598C"/>
    <w:rsid w:val="60C279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1B758"/>
  <w15:docId w15:val="{C1B994A5-7C7D-4D52-9580-62D65AA1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C8E"/>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902"/>
  </w:style>
  <w:style w:type="paragraph" w:styleId="Footer">
    <w:name w:val="footer"/>
    <w:basedOn w:val="Normal"/>
    <w:link w:val="FooterChar"/>
    <w:uiPriority w:val="99"/>
    <w:unhideWhenUsed/>
    <w:rsid w:val="00E73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902"/>
  </w:style>
  <w:style w:type="paragraph" w:customStyle="1" w:styleId="Tableheader">
    <w:name w:val="Table header"/>
    <w:basedOn w:val="Normal"/>
    <w:uiPriority w:val="99"/>
    <w:rsid w:val="00E73902"/>
    <w:pPr>
      <w:autoSpaceDE w:val="0"/>
      <w:autoSpaceDN w:val="0"/>
      <w:spacing w:before="60" w:after="120" w:line="240" w:lineRule="auto"/>
    </w:pPr>
    <w:rPr>
      <w:rFonts w:ascii="Arial" w:eastAsia="Times New Roman" w:hAnsi="Arial" w:cs="Arial"/>
      <w:b/>
      <w:bCs/>
      <w:lang w:eastAsia="en-US"/>
    </w:rPr>
  </w:style>
  <w:style w:type="paragraph" w:customStyle="1" w:styleId="Field">
    <w:name w:val="Field"/>
    <w:basedOn w:val="BodyText"/>
    <w:uiPriority w:val="99"/>
    <w:rsid w:val="00E73902"/>
    <w:pPr>
      <w:tabs>
        <w:tab w:val="left" w:pos="1800"/>
        <w:tab w:val="left" w:leader="underscore" w:pos="9000"/>
      </w:tabs>
      <w:autoSpaceDE w:val="0"/>
      <w:autoSpaceDN w:val="0"/>
      <w:spacing w:before="120" w:line="240" w:lineRule="exact"/>
    </w:pPr>
    <w:rPr>
      <w:rFonts w:ascii="Arial" w:hAnsi="Arial" w:cs="Arial"/>
      <w:sz w:val="22"/>
      <w:szCs w:val="22"/>
      <w:lang w:eastAsia="en-US"/>
    </w:rPr>
  </w:style>
  <w:style w:type="paragraph" w:styleId="BodyText">
    <w:name w:val="Body Text"/>
    <w:aliases w:val="Char"/>
    <w:basedOn w:val="Normal"/>
    <w:link w:val="BodyTextChar"/>
    <w:uiPriority w:val="99"/>
    <w:rsid w:val="00E73902"/>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Char Char"/>
    <w:basedOn w:val="DefaultParagraphFont"/>
    <w:link w:val="BodyText"/>
    <w:uiPriority w:val="99"/>
    <w:rsid w:val="00E7390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7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902"/>
    <w:rPr>
      <w:rFonts w:ascii="Tahoma" w:eastAsiaTheme="minorEastAsia" w:hAnsi="Tahoma" w:cs="Tahoma"/>
      <w:sz w:val="16"/>
      <w:szCs w:val="16"/>
      <w:lang w:eastAsia="en-GB"/>
    </w:rPr>
  </w:style>
  <w:style w:type="paragraph" w:styleId="ListParagraph">
    <w:name w:val="List Paragraph"/>
    <w:basedOn w:val="Normal"/>
    <w:uiPriority w:val="34"/>
    <w:qFormat/>
    <w:rsid w:val="00C0782C"/>
    <w:pPr>
      <w:ind w:left="720"/>
      <w:contextualSpacing/>
    </w:pPr>
  </w:style>
  <w:style w:type="paragraph" w:customStyle="1" w:styleId="Default">
    <w:name w:val="Default"/>
    <w:rsid w:val="004171E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27E31"/>
    <w:rPr>
      <w:color w:val="4F81BD" w:themeColor="accent1"/>
      <w:u w:val="single"/>
    </w:rPr>
  </w:style>
  <w:style w:type="character" w:styleId="PageNumber">
    <w:name w:val="page number"/>
    <w:basedOn w:val="DefaultParagraphFont"/>
    <w:uiPriority w:val="99"/>
    <w:semiHidden/>
    <w:unhideWhenUsed/>
    <w:rsid w:val="00283C8E"/>
  </w:style>
  <w:style w:type="paragraph" w:styleId="CommentText">
    <w:name w:val="annotation text"/>
    <w:basedOn w:val="Normal"/>
    <w:link w:val="CommentTextChar"/>
    <w:uiPriority w:val="99"/>
    <w:unhideWhenUsed/>
    <w:rsid w:val="00327E31"/>
    <w:pPr>
      <w:spacing w:line="240" w:lineRule="auto"/>
    </w:pPr>
    <w:rPr>
      <w:sz w:val="24"/>
      <w:szCs w:val="24"/>
    </w:rPr>
  </w:style>
  <w:style w:type="character" w:customStyle="1" w:styleId="CommentTextChar">
    <w:name w:val="Comment Text Char"/>
    <w:basedOn w:val="DefaultParagraphFont"/>
    <w:link w:val="CommentText"/>
    <w:uiPriority w:val="99"/>
    <w:rsid w:val="00327E31"/>
    <w:rPr>
      <w:color w:val="000000" w:themeColor="text1"/>
      <w:sz w:val="24"/>
      <w:szCs w:val="24"/>
    </w:rPr>
  </w:style>
  <w:style w:type="paragraph" w:styleId="DocumentMap">
    <w:name w:val="Document Map"/>
    <w:basedOn w:val="Normal"/>
    <w:link w:val="DocumentMapChar"/>
    <w:uiPriority w:val="99"/>
    <w:unhideWhenUsed/>
    <w:rsid w:val="00327E3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rsid w:val="00327E31"/>
    <w:rPr>
      <w:rFonts w:ascii="Times New Roman" w:hAnsi="Times New Roman" w:cs="Times New Roman"/>
      <w:color w:val="000000" w:themeColor="text1"/>
      <w:sz w:val="24"/>
      <w:szCs w:val="24"/>
    </w:rPr>
  </w:style>
  <w:style w:type="paragraph" w:styleId="NormalWeb">
    <w:name w:val="Normal (Web)"/>
    <w:basedOn w:val="Normal"/>
    <w:uiPriority w:val="99"/>
    <w:unhideWhenUsed/>
    <w:rsid w:val="00B4668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6904FE"/>
    <w:rPr>
      <w:sz w:val="18"/>
      <w:szCs w:val="18"/>
    </w:rPr>
  </w:style>
  <w:style w:type="paragraph" w:styleId="CommentSubject">
    <w:name w:val="annotation subject"/>
    <w:basedOn w:val="CommentText"/>
    <w:next w:val="CommentText"/>
    <w:link w:val="CommentSubjectChar"/>
    <w:uiPriority w:val="99"/>
    <w:semiHidden/>
    <w:unhideWhenUsed/>
    <w:rsid w:val="006904FE"/>
    <w:rPr>
      <w:b/>
      <w:bCs/>
      <w:sz w:val="20"/>
      <w:szCs w:val="20"/>
    </w:rPr>
  </w:style>
  <w:style w:type="character" w:customStyle="1" w:styleId="CommentSubjectChar">
    <w:name w:val="Comment Subject Char"/>
    <w:basedOn w:val="CommentTextChar"/>
    <w:link w:val="CommentSubject"/>
    <w:uiPriority w:val="99"/>
    <w:semiHidden/>
    <w:rsid w:val="006904FE"/>
    <w:rPr>
      <w:b/>
      <w:bCs/>
      <w:color w:val="000000" w:themeColor="text1"/>
      <w:sz w:val="20"/>
      <w:szCs w:val="20"/>
    </w:rPr>
  </w:style>
  <w:style w:type="character" w:styleId="UnresolvedMention">
    <w:name w:val="Unresolved Mention"/>
    <w:basedOn w:val="DefaultParagraphFont"/>
    <w:uiPriority w:val="99"/>
    <w:semiHidden/>
    <w:unhideWhenUsed/>
    <w:rsid w:val="00591C7D"/>
    <w:rPr>
      <w:color w:val="605E5C"/>
      <w:shd w:val="clear" w:color="auto" w:fill="E1DFDD"/>
    </w:rPr>
  </w:style>
  <w:style w:type="character" w:styleId="FollowedHyperlink">
    <w:name w:val="FollowedHyperlink"/>
    <w:basedOn w:val="DefaultParagraphFont"/>
    <w:uiPriority w:val="99"/>
    <w:semiHidden/>
    <w:unhideWhenUsed/>
    <w:rsid w:val="003D04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9061">
      <w:bodyDiv w:val="1"/>
      <w:marLeft w:val="0"/>
      <w:marRight w:val="0"/>
      <w:marTop w:val="0"/>
      <w:marBottom w:val="0"/>
      <w:divBdr>
        <w:top w:val="none" w:sz="0" w:space="0" w:color="auto"/>
        <w:left w:val="none" w:sz="0" w:space="0" w:color="auto"/>
        <w:bottom w:val="none" w:sz="0" w:space="0" w:color="auto"/>
        <w:right w:val="none" w:sz="0" w:space="0" w:color="auto"/>
      </w:divBdr>
    </w:div>
    <w:div w:id="466051635">
      <w:bodyDiv w:val="1"/>
      <w:marLeft w:val="0"/>
      <w:marRight w:val="0"/>
      <w:marTop w:val="0"/>
      <w:marBottom w:val="0"/>
      <w:divBdr>
        <w:top w:val="none" w:sz="0" w:space="0" w:color="auto"/>
        <w:left w:val="none" w:sz="0" w:space="0" w:color="auto"/>
        <w:bottom w:val="none" w:sz="0" w:space="0" w:color="auto"/>
        <w:right w:val="none" w:sz="0" w:space="0" w:color="auto"/>
      </w:divBdr>
    </w:div>
    <w:div w:id="925574594">
      <w:bodyDiv w:val="1"/>
      <w:marLeft w:val="0"/>
      <w:marRight w:val="0"/>
      <w:marTop w:val="0"/>
      <w:marBottom w:val="0"/>
      <w:divBdr>
        <w:top w:val="none" w:sz="0" w:space="0" w:color="auto"/>
        <w:left w:val="none" w:sz="0" w:space="0" w:color="auto"/>
        <w:bottom w:val="none" w:sz="0" w:space="0" w:color="auto"/>
        <w:right w:val="none" w:sz="0" w:space="0" w:color="auto"/>
      </w:divBdr>
    </w:div>
    <w:div w:id="1044334276">
      <w:bodyDiv w:val="1"/>
      <w:marLeft w:val="0"/>
      <w:marRight w:val="0"/>
      <w:marTop w:val="0"/>
      <w:marBottom w:val="0"/>
      <w:divBdr>
        <w:top w:val="none" w:sz="0" w:space="0" w:color="auto"/>
        <w:left w:val="none" w:sz="0" w:space="0" w:color="auto"/>
        <w:bottom w:val="none" w:sz="0" w:space="0" w:color="auto"/>
        <w:right w:val="none" w:sz="0" w:space="0" w:color="auto"/>
      </w:divBdr>
      <w:divsChild>
        <w:div w:id="1808233648">
          <w:marLeft w:val="0"/>
          <w:marRight w:val="0"/>
          <w:marTop w:val="0"/>
          <w:marBottom w:val="0"/>
          <w:divBdr>
            <w:top w:val="none" w:sz="0" w:space="0" w:color="auto"/>
            <w:left w:val="none" w:sz="0" w:space="0" w:color="auto"/>
            <w:bottom w:val="none" w:sz="0" w:space="0" w:color="auto"/>
            <w:right w:val="none" w:sz="0" w:space="0" w:color="auto"/>
          </w:divBdr>
        </w:div>
      </w:divsChild>
    </w:div>
    <w:div w:id="1305308084">
      <w:bodyDiv w:val="1"/>
      <w:marLeft w:val="0"/>
      <w:marRight w:val="0"/>
      <w:marTop w:val="0"/>
      <w:marBottom w:val="0"/>
      <w:divBdr>
        <w:top w:val="none" w:sz="0" w:space="0" w:color="auto"/>
        <w:left w:val="none" w:sz="0" w:space="0" w:color="auto"/>
        <w:bottom w:val="none" w:sz="0" w:space="0" w:color="auto"/>
        <w:right w:val="none" w:sz="0" w:space="0" w:color="auto"/>
      </w:divBdr>
    </w:div>
    <w:div w:id="1648968933">
      <w:bodyDiv w:val="1"/>
      <w:marLeft w:val="0"/>
      <w:marRight w:val="0"/>
      <w:marTop w:val="0"/>
      <w:marBottom w:val="0"/>
      <w:divBdr>
        <w:top w:val="none" w:sz="0" w:space="0" w:color="auto"/>
        <w:left w:val="none" w:sz="0" w:space="0" w:color="auto"/>
        <w:bottom w:val="none" w:sz="0" w:space="0" w:color="auto"/>
        <w:right w:val="none" w:sz="0" w:space="0" w:color="auto"/>
      </w:divBdr>
    </w:div>
    <w:div w:id="21272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old@greenwich.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ld@greenwich.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dvance-he.ac.uk/guidance/teaching-and-learning/ukps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4B10CA6404474A8D8CA9F947250C8E" ma:contentTypeVersion="10" ma:contentTypeDescription="Create a new document." ma:contentTypeScope="" ma:versionID="04ff204984bc4d2d101d3850b09052e1">
  <xsd:schema xmlns:xsd="http://www.w3.org/2001/XMLSchema" xmlns:xs="http://www.w3.org/2001/XMLSchema" xmlns:p="http://schemas.microsoft.com/office/2006/metadata/properties" xmlns:ns2="22dcfbc2-d824-4860-bd92-c5bc66950094" xmlns:ns3="7606d9c1-0464-425a-89a4-667d1d9303bb" targetNamespace="http://schemas.microsoft.com/office/2006/metadata/properties" ma:root="true" ma:fieldsID="f49b2e636868a3986757b38195c08cc5" ns2:_="" ns3:_="">
    <xsd:import namespace="22dcfbc2-d824-4860-bd92-c5bc66950094"/>
    <xsd:import namespace="7606d9c1-0464-425a-89a4-667d1d9303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cfbc2-d824-4860-bd92-c5bc66950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6d9c1-0464-425a-89a4-667d1d9303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9B979-0D4B-41E4-AFEF-E21EA09051F4}">
  <ds:schemaRefs>
    <ds:schemaRef ds:uri="http://schemas.microsoft.com/sharepoint/v3/contenttype/forms"/>
  </ds:schemaRefs>
</ds:datastoreItem>
</file>

<file path=customXml/itemProps2.xml><?xml version="1.0" encoding="utf-8"?>
<ds:datastoreItem xmlns:ds="http://schemas.openxmlformats.org/officeDocument/2006/customXml" ds:itemID="{4CDAE642-622B-4285-AB7A-973FD5C393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765CBA-5FD2-4A9A-944D-1F623B3D2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cfbc2-d824-4860-bd92-c5bc66950094"/>
    <ds:schemaRef ds:uri="7606d9c1-0464-425a-89a4-667d1d93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4751</Characters>
  <Application>Microsoft Office Word</Application>
  <DocSecurity>0</DocSecurity>
  <Lines>39</Lines>
  <Paragraphs>11</Paragraphs>
  <ScaleCrop>false</ScaleCrop>
  <Company>University of Exeter</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cls225</dc:creator>
  <cp:lastModifiedBy>Eve Rapley</cp:lastModifiedBy>
  <cp:revision>2</cp:revision>
  <cp:lastPrinted>2012-08-22T11:58:00Z</cp:lastPrinted>
  <dcterms:created xsi:type="dcterms:W3CDTF">2022-07-20T08:45:00Z</dcterms:created>
  <dcterms:modified xsi:type="dcterms:W3CDTF">2022-07-20T08:45:00Z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0x010100C34B10CA6404474A8D8CA9F947250C8E</vt:lpwstr>
  </property>
</Properties>
</file>