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2389"/>
        <w:tblW w:w="0" w:type="auto"/>
        <w:tblLook w:val="04A0" w:firstRow="1" w:lastRow="0" w:firstColumn="1" w:lastColumn="0" w:noHBand="0" w:noVBand="1"/>
      </w:tblPr>
      <w:tblGrid>
        <w:gridCol w:w="2250"/>
        <w:gridCol w:w="2352"/>
        <w:gridCol w:w="1499"/>
        <w:gridCol w:w="2915"/>
      </w:tblGrid>
      <w:tr w:rsidR="00085882" w14:paraId="25910B8E" w14:textId="77777777" w:rsidTr="007957CB">
        <w:tc>
          <w:tcPr>
            <w:tcW w:w="9016" w:type="dxa"/>
            <w:gridSpan w:val="4"/>
            <w:vAlign w:val="center"/>
          </w:tcPr>
          <w:p w14:paraId="319FEC5E" w14:textId="4720758F" w:rsidR="00085882" w:rsidRDefault="00085882" w:rsidP="00C44FC3">
            <w:pPr>
              <w:spacing w:line="276" w:lineRule="auto"/>
              <w:jc w:val="center"/>
              <w:rPr>
                <w:rFonts w:ascii="Calibri" w:eastAsia="Calibri" w:hAnsi="Calibri" w:cs="Times New Roman"/>
                <w:b/>
                <w:sz w:val="28"/>
                <w:u w:val="single"/>
              </w:rPr>
            </w:pPr>
            <w:r w:rsidRPr="00085882">
              <w:rPr>
                <w:rFonts w:ascii="Calibri" w:eastAsia="Calibri" w:hAnsi="Calibri" w:cs="Times New Roman"/>
                <w:b/>
                <w:sz w:val="28"/>
                <w:u w:val="single"/>
              </w:rPr>
              <w:t>Information on Postgraduate Research Scholarship - Ref:</w:t>
            </w:r>
            <w:r w:rsidR="00F02F08">
              <w:rPr>
                <w:rFonts w:ascii="Calibri" w:eastAsia="Calibri" w:hAnsi="Calibri" w:cs="Times New Roman"/>
                <w:b/>
                <w:sz w:val="28"/>
                <w:u w:val="single"/>
              </w:rPr>
              <w:t xml:space="preserve">   FS-FLAS-02-24</w:t>
            </w:r>
          </w:p>
          <w:p w14:paraId="6C0F648B" w14:textId="7A5821F9" w:rsidR="00C44FC3" w:rsidRPr="00C44FC3" w:rsidRDefault="00C44FC3" w:rsidP="00C44FC3">
            <w:pPr>
              <w:spacing w:line="276" w:lineRule="auto"/>
              <w:jc w:val="center"/>
              <w:rPr>
                <w:rFonts w:ascii="Calibri" w:eastAsia="Calibri" w:hAnsi="Calibri" w:cs="Times New Roman"/>
                <w:b/>
                <w:sz w:val="28"/>
                <w:u w:val="single"/>
              </w:rPr>
            </w:pPr>
          </w:p>
        </w:tc>
      </w:tr>
      <w:tr w:rsidR="00085882" w14:paraId="6557E249" w14:textId="77777777" w:rsidTr="007957CB">
        <w:tc>
          <w:tcPr>
            <w:tcW w:w="2250" w:type="dxa"/>
            <w:vAlign w:val="center"/>
          </w:tcPr>
          <w:p w14:paraId="19CBFFFB" w14:textId="22E1839C" w:rsidR="00085882" w:rsidRPr="00187253" w:rsidRDefault="00085882" w:rsidP="004A710C">
            <w:pPr>
              <w:rPr>
                <w:b/>
                <w:bCs/>
                <w:sz w:val="24"/>
                <w:szCs w:val="24"/>
              </w:rPr>
            </w:pPr>
            <w:r w:rsidRPr="00187253">
              <w:rPr>
                <w:b/>
                <w:bCs/>
                <w:sz w:val="24"/>
                <w:szCs w:val="24"/>
              </w:rPr>
              <w:t>Faculty:</w:t>
            </w:r>
          </w:p>
        </w:tc>
        <w:tc>
          <w:tcPr>
            <w:tcW w:w="2352" w:type="dxa"/>
            <w:vAlign w:val="center"/>
          </w:tcPr>
          <w:p w14:paraId="4227FE26" w14:textId="7A744FE8" w:rsidR="00085882" w:rsidRDefault="00704841" w:rsidP="004A710C">
            <w:r>
              <w:t>Liberal Arts and Sciences</w:t>
            </w:r>
          </w:p>
        </w:tc>
        <w:tc>
          <w:tcPr>
            <w:tcW w:w="1499" w:type="dxa"/>
            <w:vAlign w:val="center"/>
          </w:tcPr>
          <w:p w14:paraId="134DD9F7" w14:textId="5924CD84" w:rsidR="00085882" w:rsidRPr="00187253" w:rsidRDefault="00085882" w:rsidP="004A710C">
            <w:pPr>
              <w:rPr>
                <w:b/>
                <w:bCs/>
                <w:sz w:val="24"/>
                <w:szCs w:val="24"/>
              </w:rPr>
            </w:pPr>
            <w:r w:rsidRPr="00187253">
              <w:rPr>
                <w:b/>
                <w:bCs/>
                <w:sz w:val="24"/>
                <w:szCs w:val="24"/>
              </w:rPr>
              <w:t>Department:</w:t>
            </w:r>
          </w:p>
        </w:tc>
        <w:tc>
          <w:tcPr>
            <w:tcW w:w="2915" w:type="dxa"/>
            <w:vAlign w:val="center"/>
          </w:tcPr>
          <w:p w14:paraId="2CAF8A42" w14:textId="1C5FB21E" w:rsidR="00085882" w:rsidRDefault="007C4EA6" w:rsidP="004A710C">
            <w:r>
              <w:t xml:space="preserve">School of Humanities and Social Sciences </w:t>
            </w:r>
          </w:p>
        </w:tc>
      </w:tr>
      <w:tr w:rsidR="00085882" w14:paraId="29D93986" w14:textId="77777777" w:rsidTr="007957CB">
        <w:tc>
          <w:tcPr>
            <w:tcW w:w="2250" w:type="dxa"/>
            <w:vAlign w:val="center"/>
          </w:tcPr>
          <w:p w14:paraId="77910254" w14:textId="77777777" w:rsidR="00085882" w:rsidRPr="00187253" w:rsidRDefault="00085882" w:rsidP="004A710C">
            <w:pPr>
              <w:rPr>
                <w:b/>
                <w:bCs/>
                <w:sz w:val="24"/>
                <w:szCs w:val="24"/>
              </w:rPr>
            </w:pPr>
            <w:r w:rsidRPr="00187253">
              <w:rPr>
                <w:b/>
                <w:bCs/>
                <w:sz w:val="24"/>
                <w:szCs w:val="24"/>
              </w:rPr>
              <w:t xml:space="preserve">Lead Supervisor: </w:t>
            </w:r>
          </w:p>
        </w:tc>
        <w:tc>
          <w:tcPr>
            <w:tcW w:w="6766" w:type="dxa"/>
            <w:gridSpan w:val="3"/>
            <w:vAlign w:val="center"/>
          </w:tcPr>
          <w:p w14:paraId="11133B5E" w14:textId="5A1A7AFB" w:rsidR="00085882" w:rsidRDefault="007C4EA6" w:rsidP="004A710C">
            <w:r>
              <w:t xml:space="preserve">Professor </w:t>
            </w:r>
            <w:r w:rsidR="006C3E0E">
              <w:t xml:space="preserve">Gavin Rand </w:t>
            </w:r>
          </w:p>
        </w:tc>
      </w:tr>
      <w:tr w:rsidR="00085882" w14:paraId="2F1C1929" w14:textId="77777777" w:rsidTr="007957CB">
        <w:tc>
          <w:tcPr>
            <w:tcW w:w="2250" w:type="dxa"/>
            <w:vAlign w:val="center"/>
          </w:tcPr>
          <w:p w14:paraId="0D80A240" w14:textId="77777777" w:rsidR="00085882" w:rsidRPr="00187253" w:rsidRDefault="00085882" w:rsidP="004A710C">
            <w:pPr>
              <w:rPr>
                <w:b/>
                <w:bCs/>
                <w:sz w:val="24"/>
                <w:szCs w:val="24"/>
              </w:rPr>
            </w:pPr>
            <w:r w:rsidRPr="00187253">
              <w:rPr>
                <w:b/>
                <w:bCs/>
                <w:sz w:val="24"/>
                <w:szCs w:val="24"/>
              </w:rPr>
              <w:t xml:space="preserve">Project Title: </w:t>
            </w:r>
          </w:p>
        </w:tc>
        <w:tc>
          <w:tcPr>
            <w:tcW w:w="6766" w:type="dxa"/>
            <w:gridSpan w:val="3"/>
            <w:vAlign w:val="center"/>
          </w:tcPr>
          <w:p w14:paraId="1ADD1930" w14:textId="232812E6" w:rsidR="00085882" w:rsidRDefault="00BC52C8" w:rsidP="004A710C">
            <w:r>
              <w:t xml:space="preserve">The </w:t>
            </w:r>
            <w:r w:rsidR="00B967AA">
              <w:t>National Army Museum Doctoral Scholarship</w:t>
            </w:r>
            <w:r w:rsidR="00553CD9">
              <w:t>: The</w:t>
            </w:r>
            <w:r w:rsidR="00891B21">
              <w:t xml:space="preserve"> Punjab Registers</w:t>
            </w:r>
            <w:r w:rsidR="00AF03F5">
              <w:t xml:space="preserve"> and</w:t>
            </w:r>
            <w:r w:rsidR="00891B21">
              <w:t xml:space="preserve"> the </w:t>
            </w:r>
            <w:r w:rsidR="00553CD9">
              <w:t>Indian Army</w:t>
            </w:r>
            <w:r w:rsidR="00AF03F5">
              <w:t xml:space="preserve">, c. </w:t>
            </w:r>
            <w:r w:rsidR="00F34037">
              <w:t>1895</w:t>
            </w:r>
            <w:r w:rsidR="007A3D22">
              <w:t xml:space="preserve">-1947 </w:t>
            </w:r>
          </w:p>
        </w:tc>
      </w:tr>
      <w:tr w:rsidR="00085882" w14:paraId="702491B9" w14:textId="77777777" w:rsidTr="007957CB">
        <w:tc>
          <w:tcPr>
            <w:tcW w:w="2250" w:type="dxa"/>
            <w:vAlign w:val="center"/>
          </w:tcPr>
          <w:p w14:paraId="63FE01C0" w14:textId="77777777" w:rsidR="00085882" w:rsidRPr="00187253" w:rsidRDefault="00085882" w:rsidP="004A710C">
            <w:pPr>
              <w:rPr>
                <w:b/>
                <w:bCs/>
                <w:sz w:val="24"/>
                <w:szCs w:val="24"/>
              </w:rPr>
            </w:pPr>
            <w:r w:rsidRPr="00187253">
              <w:rPr>
                <w:b/>
                <w:bCs/>
                <w:sz w:val="24"/>
                <w:szCs w:val="24"/>
              </w:rPr>
              <w:t>Project Description:</w:t>
            </w:r>
          </w:p>
        </w:tc>
        <w:tc>
          <w:tcPr>
            <w:tcW w:w="6766" w:type="dxa"/>
            <w:gridSpan w:val="3"/>
            <w:vAlign w:val="center"/>
          </w:tcPr>
          <w:p w14:paraId="20BD0CCC" w14:textId="1CB27F71" w:rsidR="00085882" w:rsidRDefault="003A3DB1" w:rsidP="004A710C">
            <w:r>
              <w:t>In collaboration with the National Army Museum</w:t>
            </w:r>
            <w:r w:rsidR="00984B9C">
              <w:t xml:space="preserve"> (NAM)</w:t>
            </w:r>
            <w:r>
              <w:t>, the University of Greenwich</w:t>
            </w:r>
            <w:r w:rsidR="00984B9C">
              <w:t xml:space="preserve"> (UoG)</w:t>
            </w:r>
            <w:r>
              <w:t xml:space="preserve"> seeks to recruit an outstanding </w:t>
            </w:r>
            <w:r w:rsidR="006D1636">
              <w:t xml:space="preserve">researcher </w:t>
            </w:r>
            <w:r w:rsidR="00DD3254">
              <w:t xml:space="preserve">to </w:t>
            </w:r>
            <w:r w:rsidR="0056462D">
              <w:t xml:space="preserve">investigate </w:t>
            </w:r>
            <w:r w:rsidR="00D01E6B">
              <w:t xml:space="preserve">the social, </w:t>
            </w:r>
            <w:proofErr w:type="gramStart"/>
            <w:r w:rsidR="00D01E6B">
              <w:t>cultural</w:t>
            </w:r>
            <w:proofErr w:type="gramEnd"/>
            <w:r w:rsidR="00D01E6B">
              <w:t xml:space="preserve"> and military history of the Indian Army</w:t>
            </w:r>
            <w:r w:rsidR="00F219E6">
              <w:t xml:space="preserve"> </w:t>
            </w:r>
            <w:r w:rsidR="007D1710">
              <w:t xml:space="preserve">across the late colonial period. </w:t>
            </w:r>
          </w:p>
          <w:p w14:paraId="37B24C12" w14:textId="77777777" w:rsidR="000C241A" w:rsidRDefault="000C241A" w:rsidP="004A710C"/>
          <w:p w14:paraId="4C52E910" w14:textId="271952FC" w:rsidR="000C241A" w:rsidRDefault="000C241A" w:rsidP="004A710C">
            <w:r>
              <w:t>Utilising</w:t>
            </w:r>
            <w:r w:rsidR="00197E14">
              <w:t xml:space="preserve"> the NAM’s </w:t>
            </w:r>
            <w:r w:rsidR="009835F7">
              <w:t xml:space="preserve">rich and </w:t>
            </w:r>
            <w:r w:rsidR="00197E14">
              <w:t>extensive Indian Army collection</w:t>
            </w:r>
            <w:r w:rsidR="009835F7">
              <w:t>s</w:t>
            </w:r>
            <w:r w:rsidR="007A1DAF">
              <w:t xml:space="preserve"> </w:t>
            </w:r>
            <w:r w:rsidR="00A91BB5">
              <w:t xml:space="preserve">the </w:t>
            </w:r>
            <w:r w:rsidR="004D73A6">
              <w:t xml:space="preserve">project will </w:t>
            </w:r>
            <w:r w:rsidR="00293185">
              <w:t xml:space="preserve">provide new perspectives on the </w:t>
            </w:r>
            <w:r w:rsidR="00073F92">
              <w:t xml:space="preserve">history of the </w:t>
            </w:r>
            <w:r w:rsidR="00293185">
              <w:t>Indian Army</w:t>
            </w:r>
            <w:r w:rsidR="00073F92">
              <w:t xml:space="preserve"> and the roles of Indian troops</w:t>
            </w:r>
            <w:r w:rsidR="00712B78">
              <w:t xml:space="preserve"> during </w:t>
            </w:r>
            <w:r w:rsidR="00943E34">
              <w:t>the global wars of the twentieth century</w:t>
            </w:r>
            <w:r w:rsidR="00712B78">
              <w:t xml:space="preserve">. </w:t>
            </w:r>
            <w:r w:rsidR="008D32FB">
              <w:t xml:space="preserve">Central </w:t>
            </w:r>
            <w:r w:rsidR="007A1DAF">
              <w:t xml:space="preserve">to the project will be the ‘Punjab Registers’ – newly digitised archival sources which record the names and service histories of </w:t>
            </w:r>
            <w:r w:rsidR="00D755BD">
              <w:t xml:space="preserve">c. 320,000 </w:t>
            </w:r>
            <w:r w:rsidR="007A1DAF">
              <w:t xml:space="preserve">Punjabi recruits. </w:t>
            </w:r>
            <w:r w:rsidR="00D755BD">
              <w:t xml:space="preserve">This </w:t>
            </w:r>
            <w:r w:rsidR="0020194F">
              <w:t>collection</w:t>
            </w:r>
            <w:r w:rsidR="00D755BD">
              <w:t xml:space="preserve"> offer</w:t>
            </w:r>
            <w:r w:rsidR="005C7495">
              <w:t>s</w:t>
            </w:r>
            <w:r w:rsidR="00D755BD">
              <w:t xml:space="preserve"> unique insights into the men and communities</w:t>
            </w:r>
            <w:r w:rsidR="003018F3">
              <w:t xml:space="preserve"> </w:t>
            </w:r>
            <w:r w:rsidR="0020194F">
              <w:t>that</w:t>
            </w:r>
            <w:r w:rsidR="003018F3" w:rsidRPr="003018F3">
              <w:t xml:space="preserve"> </w:t>
            </w:r>
            <w:r w:rsidR="007D1710">
              <w:t>provided</w:t>
            </w:r>
            <w:r w:rsidR="003018F3" w:rsidRPr="003018F3">
              <w:t xml:space="preserve"> the bulk of the Indian Army’s troops from the late nineteenth century</w:t>
            </w:r>
            <w:r w:rsidR="008529F8">
              <w:t xml:space="preserve"> until </w:t>
            </w:r>
            <w:r w:rsidR="008D6452">
              <w:t>independence and partition in 1947.</w:t>
            </w:r>
            <w:r w:rsidR="001C1D91">
              <w:t xml:space="preserve"> T</w:t>
            </w:r>
            <w:r w:rsidR="008D6452">
              <w:t xml:space="preserve">he </w:t>
            </w:r>
            <w:r w:rsidR="00145EED">
              <w:t>‘</w:t>
            </w:r>
            <w:r w:rsidR="008D6452">
              <w:t>Registers</w:t>
            </w:r>
            <w:r w:rsidR="00145EED">
              <w:t>’</w:t>
            </w:r>
            <w:r w:rsidR="008D6452">
              <w:t xml:space="preserve"> provide unparalleled insights into the rank and file who volunteered to serve on behalf of the British empire</w:t>
            </w:r>
            <w:r w:rsidR="001C1D91">
              <w:t xml:space="preserve">, </w:t>
            </w:r>
            <w:r w:rsidR="002C3814">
              <w:t xml:space="preserve">enabling </w:t>
            </w:r>
            <w:r w:rsidR="00A43F43">
              <w:t xml:space="preserve">a much more complete </w:t>
            </w:r>
            <w:r w:rsidR="0037633D">
              <w:t>account</w:t>
            </w:r>
            <w:r w:rsidR="00A43F43">
              <w:t xml:space="preserve"> of the Indian Army’s history to be</w:t>
            </w:r>
            <w:r w:rsidR="00136FA1">
              <w:t xml:space="preserve"> developed. </w:t>
            </w:r>
          </w:p>
          <w:p w14:paraId="5EA759B2" w14:textId="77777777" w:rsidR="00136FA1" w:rsidRDefault="00136FA1" w:rsidP="004A710C"/>
          <w:p w14:paraId="1CA787F5" w14:textId="649452A4" w:rsidR="00136FA1" w:rsidRDefault="00793557" w:rsidP="004A710C">
            <w:r>
              <w:t>T</w:t>
            </w:r>
            <w:r w:rsidR="00B849B1">
              <w:t>he</w:t>
            </w:r>
            <w:r w:rsidR="00136FA1">
              <w:t xml:space="preserve"> </w:t>
            </w:r>
            <w:r w:rsidR="009835F7">
              <w:t>scholarship</w:t>
            </w:r>
            <w:r w:rsidR="00B849B1">
              <w:t xml:space="preserve"> holder</w:t>
            </w:r>
            <w:r w:rsidR="009835F7">
              <w:t xml:space="preserve"> will contribute to</w:t>
            </w:r>
            <w:r w:rsidR="00261D0A">
              <w:t xml:space="preserve"> </w:t>
            </w:r>
            <w:r w:rsidR="009835F7">
              <w:t xml:space="preserve">a major </w:t>
            </w:r>
            <w:r w:rsidR="001714A3">
              <w:t xml:space="preserve">public engagement project exploring </w:t>
            </w:r>
            <w:r w:rsidR="00BF6388">
              <w:t>Punjab’s role in the First World War</w:t>
            </w:r>
            <w:r w:rsidR="006151AC">
              <w:t xml:space="preserve">, and the legacies of wartime service on </w:t>
            </w:r>
            <w:r w:rsidR="00261D0A">
              <w:t xml:space="preserve">Punjab and the </w:t>
            </w:r>
            <w:r w:rsidR="007664AA">
              <w:t xml:space="preserve">Punjabi diaspora. </w:t>
            </w:r>
            <w:r w:rsidR="00B849B1">
              <w:t>T</w:t>
            </w:r>
            <w:r w:rsidR="009F4928">
              <w:t xml:space="preserve">he </w:t>
            </w:r>
            <w:r w:rsidR="001854A5">
              <w:t>scholarship</w:t>
            </w:r>
            <w:r w:rsidR="00D9609A">
              <w:t xml:space="preserve"> </w:t>
            </w:r>
            <w:r w:rsidR="008E3DDD">
              <w:t xml:space="preserve">will provide valuable opportunities for the successful candidate to gain experience working </w:t>
            </w:r>
            <w:r w:rsidR="001854A5">
              <w:t xml:space="preserve">in both academic and heritage sectors </w:t>
            </w:r>
            <w:r w:rsidR="00893363">
              <w:t xml:space="preserve">on a project of international significance. </w:t>
            </w:r>
          </w:p>
          <w:p w14:paraId="4D4A83C8" w14:textId="77777777" w:rsidR="00891B21" w:rsidRDefault="00891B21" w:rsidP="004A710C"/>
          <w:p w14:paraId="47003D0E" w14:textId="4ACE91E7" w:rsidR="00891B21" w:rsidRDefault="0035060E" w:rsidP="004A710C">
            <w:r>
              <w:t>The successful candidate will be supervised by Professor Gavin Rand (UoG) and Dr Alan Jeffreys (NAM)</w:t>
            </w:r>
            <w:r w:rsidR="00527B3C">
              <w:t xml:space="preserve">. </w:t>
            </w:r>
          </w:p>
          <w:p w14:paraId="22960402" w14:textId="6A2E8A5D" w:rsidR="003A3DB1" w:rsidRDefault="003A3DB1" w:rsidP="004A710C"/>
        </w:tc>
      </w:tr>
      <w:tr w:rsidR="00085882" w14:paraId="4BFB9081" w14:textId="77777777" w:rsidTr="007957CB">
        <w:tc>
          <w:tcPr>
            <w:tcW w:w="2250" w:type="dxa"/>
            <w:vAlign w:val="center"/>
          </w:tcPr>
          <w:p w14:paraId="45F74D9C" w14:textId="77777777" w:rsidR="00085882" w:rsidRPr="00187253" w:rsidRDefault="00085882" w:rsidP="004A710C">
            <w:pPr>
              <w:rPr>
                <w:b/>
                <w:bCs/>
                <w:sz w:val="24"/>
                <w:szCs w:val="24"/>
              </w:rPr>
            </w:pPr>
            <w:r w:rsidRPr="00187253">
              <w:rPr>
                <w:b/>
                <w:bCs/>
                <w:sz w:val="24"/>
                <w:szCs w:val="24"/>
              </w:rPr>
              <w:t>Duration:</w:t>
            </w:r>
          </w:p>
        </w:tc>
        <w:tc>
          <w:tcPr>
            <w:tcW w:w="6766" w:type="dxa"/>
            <w:gridSpan w:val="3"/>
            <w:vAlign w:val="center"/>
          </w:tcPr>
          <w:p w14:paraId="3B6926A0" w14:textId="68D75017" w:rsidR="00192CF0" w:rsidRPr="00D22BDB" w:rsidRDefault="00085882" w:rsidP="005A3894">
            <w:pPr>
              <w:rPr>
                <w:bCs/>
              </w:rPr>
            </w:pPr>
            <w:r w:rsidRPr="00D22BDB">
              <w:rPr>
                <w:rFonts w:cs="Arial"/>
                <w:bCs/>
              </w:rPr>
              <w:t>3 years, Full-Time Study</w:t>
            </w:r>
            <w:r w:rsidR="00192CF0">
              <w:rPr>
                <w:rFonts w:cs="Arial"/>
                <w:bCs/>
              </w:rPr>
              <w:t xml:space="preserve"> </w:t>
            </w:r>
          </w:p>
        </w:tc>
      </w:tr>
      <w:tr w:rsidR="00085882" w14:paraId="40E9E560" w14:textId="77777777" w:rsidTr="007957CB">
        <w:tc>
          <w:tcPr>
            <w:tcW w:w="9016" w:type="dxa"/>
            <w:gridSpan w:val="4"/>
            <w:vAlign w:val="center"/>
          </w:tcPr>
          <w:p w14:paraId="49C914DF" w14:textId="77777777" w:rsidR="00192CF0" w:rsidRDefault="00085882" w:rsidP="00192CF0">
            <w:r w:rsidRPr="00187253">
              <w:rPr>
                <w:b/>
                <w:sz w:val="24"/>
                <w:szCs w:val="24"/>
              </w:rPr>
              <w:t xml:space="preserve">Bursary available (subject to satisfactory performance): </w:t>
            </w:r>
            <w:r w:rsidR="00192CF0">
              <w:t xml:space="preserve"> </w:t>
            </w:r>
          </w:p>
          <w:p w14:paraId="243E80D2" w14:textId="6ABC1E0D" w:rsidR="00C87E37" w:rsidRDefault="00192CF0" w:rsidP="00192CF0">
            <w:r w:rsidRPr="008164ED">
              <w:t>Year 1:</w:t>
            </w:r>
            <w:r w:rsidR="00C87E37">
              <w:t xml:space="preserve"> </w:t>
            </w:r>
            <w:r w:rsidR="00C87E37" w:rsidRPr="00C87E37">
              <w:t xml:space="preserve">£17,668 (FT) plus London weighting where </w:t>
            </w:r>
            <w:proofErr w:type="gramStart"/>
            <w:r w:rsidR="00C87E37" w:rsidRPr="00C87E37">
              <w:t>applicable</w:t>
            </w:r>
            <w:proofErr w:type="gramEnd"/>
          </w:p>
          <w:p w14:paraId="23F35B50" w14:textId="0473D4EC" w:rsidR="00C87E37" w:rsidRDefault="00192CF0" w:rsidP="00192CF0">
            <w:r w:rsidRPr="008164ED">
              <w:t xml:space="preserve">Year 2: In line with UKRI rate </w:t>
            </w:r>
            <w:r w:rsidR="008164ED">
              <w:t xml:space="preserve"> </w:t>
            </w:r>
          </w:p>
          <w:p w14:paraId="3644EFE8" w14:textId="0CE0B7AF" w:rsidR="00B906D2" w:rsidRDefault="00192CF0" w:rsidP="00192CF0">
            <w:r w:rsidRPr="008164ED">
              <w:t>Year 3: In line with UKRI rate</w:t>
            </w:r>
          </w:p>
          <w:p w14:paraId="31CB9780" w14:textId="2A55BD1E" w:rsidR="00192CF0" w:rsidRPr="008164ED" w:rsidRDefault="00192CF0" w:rsidP="00192CF0">
            <w:r w:rsidRPr="008164ED">
              <w:t xml:space="preserve"> </w:t>
            </w:r>
          </w:p>
          <w:p w14:paraId="7AC05E2D" w14:textId="1F91464E" w:rsidR="009F4F8D" w:rsidRDefault="00192CF0" w:rsidP="00192CF0">
            <w:r w:rsidRPr="008164ED">
              <w:t>In addition, the successful candidate will receive a</w:t>
            </w:r>
            <w:r w:rsidR="00C609AD">
              <w:t xml:space="preserve"> full fee waiver</w:t>
            </w:r>
            <w:r w:rsidR="00F27DF3">
              <w:t>, equivalent to the value of Home or International fees,</w:t>
            </w:r>
            <w:r w:rsidRPr="008164ED">
              <w:t xml:space="preserve"> for the duration of their scholarship. </w:t>
            </w:r>
          </w:p>
        </w:tc>
      </w:tr>
    </w:tbl>
    <w:p w14:paraId="610FDAA0" w14:textId="77777777" w:rsidR="00BE110D" w:rsidRDefault="00BE110D">
      <w:r>
        <w:br w:type="page"/>
      </w:r>
    </w:p>
    <w:tbl>
      <w:tblPr>
        <w:tblStyle w:val="TableGrid"/>
        <w:tblpPr w:leftFromText="180" w:rightFromText="180" w:vertAnchor="page" w:horzAnchor="margin" w:tblpY="2389"/>
        <w:tblW w:w="0" w:type="auto"/>
        <w:tblLook w:val="04A0" w:firstRow="1" w:lastRow="0" w:firstColumn="1" w:lastColumn="0" w:noHBand="0" w:noVBand="1"/>
      </w:tblPr>
      <w:tblGrid>
        <w:gridCol w:w="3517"/>
        <w:gridCol w:w="4707"/>
        <w:gridCol w:w="792"/>
      </w:tblGrid>
      <w:tr w:rsidR="00085882" w14:paraId="7E74651E" w14:textId="77777777" w:rsidTr="007957CB">
        <w:tc>
          <w:tcPr>
            <w:tcW w:w="9016" w:type="dxa"/>
            <w:gridSpan w:val="3"/>
            <w:vAlign w:val="center"/>
          </w:tcPr>
          <w:p w14:paraId="6811659F" w14:textId="68BACB23" w:rsidR="00085882" w:rsidRPr="00187253" w:rsidRDefault="00085882" w:rsidP="004A710C">
            <w:pPr>
              <w:rPr>
                <w:iCs/>
                <w:sz w:val="24"/>
                <w:szCs w:val="24"/>
              </w:rPr>
            </w:pPr>
            <w:r w:rsidRPr="00187253">
              <w:rPr>
                <w:b/>
                <w:iCs/>
                <w:sz w:val="24"/>
                <w:szCs w:val="24"/>
              </w:rPr>
              <w:lastRenderedPageBreak/>
              <w:t>Person Specification of Essential (E) or Desirable (D) requirements:</w:t>
            </w:r>
          </w:p>
        </w:tc>
      </w:tr>
      <w:tr w:rsidR="00085882" w14:paraId="083B861F" w14:textId="77777777" w:rsidTr="007957CB">
        <w:tc>
          <w:tcPr>
            <w:tcW w:w="8224" w:type="dxa"/>
            <w:gridSpan w:val="2"/>
            <w:vAlign w:val="center"/>
          </w:tcPr>
          <w:p w14:paraId="5258205D" w14:textId="77777777" w:rsidR="00085882" w:rsidRPr="00187253" w:rsidRDefault="00085882" w:rsidP="004A710C">
            <w:pPr>
              <w:rPr>
                <w:iCs/>
              </w:rPr>
            </w:pPr>
            <w:r w:rsidRPr="00187253">
              <w:rPr>
                <w:b/>
                <w:iCs/>
              </w:rPr>
              <w:t>Criteria:</w:t>
            </w:r>
          </w:p>
        </w:tc>
        <w:tc>
          <w:tcPr>
            <w:tcW w:w="792" w:type="dxa"/>
            <w:vAlign w:val="center"/>
          </w:tcPr>
          <w:p w14:paraId="19DE825A" w14:textId="77777777" w:rsidR="00085882" w:rsidRPr="00D22BDB" w:rsidRDefault="00085882" w:rsidP="004A710C">
            <w:pPr>
              <w:rPr>
                <w:b/>
                <w:bCs/>
              </w:rPr>
            </w:pPr>
            <w:r w:rsidRPr="00D22BDB">
              <w:rPr>
                <w:b/>
                <w:bCs/>
              </w:rPr>
              <w:t>E or D</w:t>
            </w:r>
          </w:p>
        </w:tc>
      </w:tr>
      <w:tr w:rsidR="00085882" w14:paraId="6949AEA3" w14:textId="77777777" w:rsidTr="007957CB">
        <w:tc>
          <w:tcPr>
            <w:tcW w:w="9016" w:type="dxa"/>
            <w:gridSpan w:val="3"/>
            <w:vAlign w:val="center"/>
          </w:tcPr>
          <w:p w14:paraId="6E951B6A" w14:textId="77777777" w:rsidR="00085882" w:rsidRPr="00187253" w:rsidRDefault="00085882" w:rsidP="004A710C">
            <w:pPr>
              <w:rPr>
                <w:b/>
                <w:bCs/>
                <w:i/>
              </w:rPr>
            </w:pPr>
            <w:r w:rsidRPr="00187253">
              <w:rPr>
                <w:b/>
                <w:i/>
              </w:rPr>
              <w:t>Education and Training:</w:t>
            </w:r>
          </w:p>
        </w:tc>
      </w:tr>
      <w:tr w:rsidR="00085882" w14:paraId="4DC9DF9F" w14:textId="77777777" w:rsidTr="007957CB">
        <w:tc>
          <w:tcPr>
            <w:tcW w:w="8224" w:type="dxa"/>
            <w:gridSpan w:val="2"/>
            <w:vAlign w:val="center"/>
          </w:tcPr>
          <w:p w14:paraId="4ABD8A3E" w14:textId="5A1365C9" w:rsidR="00085882" w:rsidRPr="00D22BDB" w:rsidRDefault="00085882" w:rsidP="004A710C">
            <w:pPr>
              <w:pStyle w:val="ListParagraph"/>
              <w:numPr>
                <w:ilvl w:val="0"/>
                <w:numId w:val="1"/>
              </w:numPr>
              <w:spacing w:after="0"/>
              <w:rPr>
                <w:b/>
                <w:i/>
              </w:rPr>
            </w:pPr>
            <w:r w:rsidRPr="0078562E">
              <w:t>1</w:t>
            </w:r>
            <w:r w:rsidRPr="00D22BDB">
              <w:rPr>
                <w:vertAlign w:val="superscript"/>
              </w:rPr>
              <w:t>st</w:t>
            </w:r>
            <w:r w:rsidRPr="0078562E">
              <w:t xml:space="preserve"> Class or 2</w:t>
            </w:r>
            <w:r w:rsidRPr="00D22BDB">
              <w:rPr>
                <w:vertAlign w:val="superscript"/>
              </w:rPr>
              <w:t>nd</w:t>
            </w:r>
            <w:r w:rsidRPr="0078562E">
              <w:t xml:space="preserve"> class, First Division (Upper Second Class) </w:t>
            </w:r>
            <w:r w:rsidR="007775F7">
              <w:t>h</w:t>
            </w:r>
            <w:r w:rsidRPr="0078562E">
              <w:t xml:space="preserve">onours </w:t>
            </w:r>
            <w:r w:rsidR="007775F7">
              <w:t>d</w:t>
            </w:r>
            <w:r w:rsidRPr="0078562E">
              <w:t xml:space="preserve">egree </w:t>
            </w:r>
            <w:r w:rsidR="00FC6C14">
              <w:t>and</w:t>
            </w:r>
            <w:r w:rsidRPr="0078562E">
              <w:t xml:space="preserve"> a taught </w:t>
            </w:r>
            <w:r w:rsidR="007775F7">
              <w:t>m</w:t>
            </w:r>
            <w:r w:rsidRPr="0078562E">
              <w:t>aster’s degree with a minimum average of 60% in all areas of assessment (UK or UK equivalent) in a</w:t>
            </w:r>
            <w:r w:rsidR="006618F7">
              <w:t xml:space="preserve"> subject relevant </w:t>
            </w:r>
            <w:r w:rsidRPr="0078562E">
              <w:t>to the proposed research projec</w:t>
            </w:r>
            <w:r w:rsidR="00E87C2B">
              <w:t>t</w:t>
            </w:r>
            <w:r w:rsidR="00602308">
              <w:t xml:space="preserve">: </w:t>
            </w:r>
            <w:proofErr w:type="gramStart"/>
            <w:r w:rsidR="00602308">
              <w:t>e.g.</w:t>
            </w:r>
            <w:proofErr w:type="gramEnd"/>
            <w:r w:rsidR="00602308">
              <w:t xml:space="preserve"> history</w:t>
            </w:r>
            <w:r w:rsidR="00D95DE1">
              <w:t xml:space="preserve"> of empire</w:t>
            </w:r>
            <w:r w:rsidR="00602308">
              <w:t>, military history</w:t>
            </w:r>
            <w:r w:rsidR="008869C7">
              <w:t>,</w:t>
            </w:r>
            <w:r w:rsidR="00FE2BE5">
              <w:t xml:space="preserve"> South Asian history,</w:t>
            </w:r>
            <w:r w:rsidR="008869C7">
              <w:t xml:space="preserve"> public history</w:t>
            </w:r>
            <w:r w:rsidR="00FC6C14">
              <w:t xml:space="preserve"> and heritage</w:t>
            </w:r>
            <w:r w:rsidR="008869C7">
              <w:t xml:space="preserve">. </w:t>
            </w:r>
          </w:p>
        </w:tc>
        <w:tc>
          <w:tcPr>
            <w:tcW w:w="792" w:type="dxa"/>
            <w:vAlign w:val="center"/>
          </w:tcPr>
          <w:p w14:paraId="646D3CFF" w14:textId="77777777" w:rsidR="00085882" w:rsidRPr="00D22BDB" w:rsidRDefault="00085882" w:rsidP="004A710C">
            <w:pPr>
              <w:jc w:val="center"/>
              <w:rPr>
                <w:b/>
                <w:bCs/>
              </w:rPr>
            </w:pPr>
            <w:r>
              <w:rPr>
                <w:b/>
                <w:bCs/>
              </w:rPr>
              <w:t>E</w:t>
            </w:r>
          </w:p>
        </w:tc>
      </w:tr>
      <w:tr w:rsidR="00085882" w14:paraId="0A710281" w14:textId="77777777" w:rsidTr="007957CB">
        <w:tc>
          <w:tcPr>
            <w:tcW w:w="8224" w:type="dxa"/>
            <w:gridSpan w:val="2"/>
            <w:vAlign w:val="center"/>
          </w:tcPr>
          <w:p w14:paraId="5494C08F" w14:textId="24C884D2" w:rsidR="00085882" w:rsidRPr="0078562E" w:rsidRDefault="00952810" w:rsidP="004A710C">
            <w:pPr>
              <w:pStyle w:val="ListParagraph"/>
              <w:numPr>
                <w:ilvl w:val="0"/>
                <w:numId w:val="1"/>
              </w:numPr>
              <w:spacing w:after="0"/>
            </w:pPr>
            <w:r w:rsidRPr="00952810">
              <w:t>For those whose first language is not English and/or if from a country where English is not the majority spoken language (as recognised by the UKBA), a language proficiency score of at least IELTS 6.5 (in all elements of the test) or an equivalent UK VISA and Immigration secure English Language Test is required, if your programme falls with</w:t>
            </w:r>
            <w:r w:rsidR="000971AD">
              <w:t>in</w:t>
            </w:r>
            <w:r w:rsidRPr="00952810">
              <w:t xml:space="preserve"> the faculty of Engineering and Science a language proficiency score of at least IELTS 6.5 overall with a minimum of 6.0 in all elements of the test or an equivalent UK VISA and Immigration secure English Language Test is required</w:t>
            </w:r>
            <w:r>
              <w:t xml:space="preserve">. </w:t>
            </w:r>
            <w:r w:rsidR="00526998">
              <w:t>Unless t</w:t>
            </w:r>
            <w:r w:rsidR="00085882" w:rsidRPr="0078562E">
              <w:t xml:space="preserve">he degree above was taught in English </w:t>
            </w:r>
            <w:r w:rsidR="00085882" w:rsidRPr="00D22BDB">
              <w:rPr>
                <w:b/>
                <w:u w:val="single"/>
              </w:rPr>
              <w:t>and</w:t>
            </w:r>
            <w:r w:rsidR="00085882" w:rsidRPr="0078562E">
              <w:t xml:space="preserve"> obtained in a majority English speaking country, e.g. UK, USA, Australia, New Zealand, etc, as recognised by the UKBA.</w:t>
            </w:r>
            <w:r>
              <w:t xml:space="preserve"> </w:t>
            </w:r>
          </w:p>
        </w:tc>
        <w:tc>
          <w:tcPr>
            <w:tcW w:w="792" w:type="dxa"/>
            <w:vAlign w:val="center"/>
          </w:tcPr>
          <w:p w14:paraId="69AC1A12" w14:textId="77777777" w:rsidR="00085882" w:rsidRDefault="00085882" w:rsidP="004A710C">
            <w:pPr>
              <w:jc w:val="center"/>
              <w:rPr>
                <w:b/>
                <w:bCs/>
              </w:rPr>
            </w:pPr>
            <w:r>
              <w:rPr>
                <w:b/>
                <w:bCs/>
              </w:rPr>
              <w:t>E</w:t>
            </w:r>
          </w:p>
        </w:tc>
      </w:tr>
      <w:tr w:rsidR="00085882" w14:paraId="3C7636A6" w14:textId="77777777" w:rsidTr="007957CB">
        <w:tc>
          <w:tcPr>
            <w:tcW w:w="8224" w:type="dxa"/>
            <w:gridSpan w:val="2"/>
            <w:vAlign w:val="center"/>
          </w:tcPr>
          <w:p w14:paraId="2C79B9CC" w14:textId="77777777" w:rsidR="00085882" w:rsidRPr="00187253" w:rsidRDefault="00085882" w:rsidP="004A710C">
            <w:pPr>
              <w:rPr>
                <w:i/>
              </w:rPr>
            </w:pPr>
            <w:r w:rsidRPr="00187253">
              <w:rPr>
                <w:b/>
                <w:i/>
              </w:rPr>
              <w:t>Experience &amp; Skills:</w:t>
            </w:r>
          </w:p>
        </w:tc>
        <w:tc>
          <w:tcPr>
            <w:tcW w:w="792" w:type="dxa"/>
            <w:vAlign w:val="center"/>
          </w:tcPr>
          <w:p w14:paraId="54D9A405" w14:textId="77777777" w:rsidR="00085882" w:rsidRDefault="00085882" w:rsidP="004A710C">
            <w:pPr>
              <w:jc w:val="center"/>
              <w:rPr>
                <w:b/>
                <w:bCs/>
              </w:rPr>
            </w:pPr>
          </w:p>
        </w:tc>
      </w:tr>
      <w:tr w:rsidR="00085882" w14:paraId="6564F836" w14:textId="77777777" w:rsidTr="007957CB">
        <w:tc>
          <w:tcPr>
            <w:tcW w:w="8224" w:type="dxa"/>
            <w:gridSpan w:val="2"/>
            <w:vAlign w:val="center"/>
          </w:tcPr>
          <w:p w14:paraId="1E1B4830" w14:textId="77777777" w:rsidR="00085882" w:rsidRPr="0078562E" w:rsidRDefault="00085882" w:rsidP="00085882">
            <w:pPr>
              <w:pStyle w:val="ListParagraph"/>
              <w:numPr>
                <w:ilvl w:val="0"/>
                <w:numId w:val="2"/>
              </w:numPr>
              <w:spacing w:after="0"/>
            </w:pPr>
            <w:r w:rsidRPr="0078562E">
              <w:t>Previous experience of undertaking research (e.g. undergraduate or taught master’s dissertation)</w:t>
            </w:r>
          </w:p>
        </w:tc>
        <w:tc>
          <w:tcPr>
            <w:tcW w:w="792" w:type="dxa"/>
            <w:vAlign w:val="center"/>
          </w:tcPr>
          <w:p w14:paraId="17AD10AA" w14:textId="77777777" w:rsidR="00085882" w:rsidRDefault="00085882" w:rsidP="004A710C">
            <w:pPr>
              <w:jc w:val="center"/>
              <w:rPr>
                <w:b/>
                <w:bCs/>
              </w:rPr>
            </w:pPr>
            <w:r>
              <w:rPr>
                <w:b/>
                <w:bCs/>
              </w:rPr>
              <w:t>E</w:t>
            </w:r>
          </w:p>
        </w:tc>
      </w:tr>
      <w:tr w:rsidR="00085882" w14:paraId="62781056" w14:textId="77777777" w:rsidTr="007957CB">
        <w:tc>
          <w:tcPr>
            <w:tcW w:w="8224" w:type="dxa"/>
            <w:gridSpan w:val="2"/>
            <w:vAlign w:val="center"/>
          </w:tcPr>
          <w:p w14:paraId="6D932122" w14:textId="3B2B7FB2" w:rsidR="00085882" w:rsidRPr="0078562E" w:rsidRDefault="002B1201" w:rsidP="00085882">
            <w:pPr>
              <w:pStyle w:val="ListParagraph"/>
              <w:numPr>
                <w:ilvl w:val="0"/>
                <w:numId w:val="2"/>
              </w:numPr>
              <w:spacing w:after="0"/>
            </w:pPr>
            <w:r>
              <w:t xml:space="preserve">Strong background </w:t>
            </w:r>
            <w:r w:rsidR="006B4CA7">
              <w:t xml:space="preserve">in conducting historical research, preferably with experience in the history of empire and/or </w:t>
            </w:r>
            <w:r w:rsidR="00132729">
              <w:t>military history</w:t>
            </w:r>
          </w:p>
        </w:tc>
        <w:tc>
          <w:tcPr>
            <w:tcW w:w="792" w:type="dxa"/>
            <w:vAlign w:val="center"/>
          </w:tcPr>
          <w:p w14:paraId="406AF64F" w14:textId="0ECEA0E4" w:rsidR="00085882" w:rsidRDefault="00132729" w:rsidP="004A710C">
            <w:pPr>
              <w:jc w:val="center"/>
              <w:rPr>
                <w:b/>
                <w:bCs/>
              </w:rPr>
            </w:pPr>
            <w:r>
              <w:rPr>
                <w:b/>
                <w:bCs/>
              </w:rPr>
              <w:t>D</w:t>
            </w:r>
          </w:p>
        </w:tc>
      </w:tr>
      <w:tr w:rsidR="00085882" w14:paraId="110CB825" w14:textId="77777777" w:rsidTr="007957CB">
        <w:tc>
          <w:tcPr>
            <w:tcW w:w="9016" w:type="dxa"/>
            <w:gridSpan w:val="3"/>
            <w:vAlign w:val="center"/>
          </w:tcPr>
          <w:p w14:paraId="62C3EA9F" w14:textId="77777777" w:rsidR="00085882" w:rsidRDefault="00085882" w:rsidP="004A710C">
            <w:pPr>
              <w:rPr>
                <w:b/>
                <w:bCs/>
              </w:rPr>
            </w:pPr>
            <w:r w:rsidRPr="0078562E">
              <w:rPr>
                <w:b/>
                <w:i/>
              </w:rPr>
              <w:t>Personal Attributes:</w:t>
            </w:r>
          </w:p>
        </w:tc>
      </w:tr>
      <w:tr w:rsidR="00085882" w14:paraId="0086B0BA" w14:textId="77777777" w:rsidTr="007957CB">
        <w:tc>
          <w:tcPr>
            <w:tcW w:w="8224" w:type="dxa"/>
            <w:gridSpan w:val="2"/>
            <w:vAlign w:val="center"/>
          </w:tcPr>
          <w:p w14:paraId="300129E0" w14:textId="77777777" w:rsidR="00085882" w:rsidRPr="0078562E" w:rsidRDefault="00085882" w:rsidP="00085882">
            <w:pPr>
              <w:pStyle w:val="ListParagraph"/>
              <w:numPr>
                <w:ilvl w:val="0"/>
                <w:numId w:val="2"/>
              </w:numPr>
              <w:spacing w:after="0"/>
            </w:pPr>
            <w:r w:rsidRPr="0078562E">
              <w:t>Understands the fundamental differences between a taught degree and a research degree in terms of approach and personal discipline/motivation</w:t>
            </w:r>
          </w:p>
        </w:tc>
        <w:tc>
          <w:tcPr>
            <w:tcW w:w="792" w:type="dxa"/>
            <w:vAlign w:val="center"/>
          </w:tcPr>
          <w:p w14:paraId="37B04653" w14:textId="77777777" w:rsidR="00085882" w:rsidRDefault="00085882" w:rsidP="004A710C">
            <w:pPr>
              <w:jc w:val="center"/>
              <w:rPr>
                <w:b/>
                <w:bCs/>
              </w:rPr>
            </w:pPr>
            <w:r>
              <w:rPr>
                <w:b/>
                <w:bCs/>
              </w:rPr>
              <w:t>E</w:t>
            </w:r>
          </w:p>
        </w:tc>
      </w:tr>
      <w:tr w:rsidR="00085882" w14:paraId="66FCEB5B" w14:textId="77777777" w:rsidTr="007957CB">
        <w:tc>
          <w:tcPr>
            <w:tcW w:w="8224" w:type="dxa"/>
            <w:gridSpan w:val="2"/>
            <w:vAlign w:val="center"/>
          </w:tcPr>
          <w:p w14:paraId="4A36897D" w14:textId="77777777" w:rsidR="00085882" w:rsidRPr="0078562E" w:rsidRDefault="00085882" w:rsidP="00085882">
            <w:pPr>
              <w:pStyle w:val="ListParagraph"/>
              <w:numPr>
                <w:ilvl w:val="0"/>
                <w:numId w:val="2"/>
              </w:numPr>
              <w:spacing w:after="0"/>
            </w:pPr>
            <w:r w:rsidRPr="008C6E6E">
              <w:t>Able to, under guidance, complete independent work successfully</w:t>
            </w:r>
          </w:p>
        </w:tc>
        <w:tc>
          <w:tcPr>
            <w:tcW w:w="792" w:type="dxa"/>
            <w:vAlign w:val="center"/>
          </w:tcPr>
          <w:p w14:paraId="294569E9" w14:textId="77777777" w:rsidR="00085882" w:rsidRDefault="00085882" w:rsidP="004A710C">
            <w:pPr>
              <w:jc w:val="center"/>
              <w:rPr>
                <w:b/>
                <w:bCs/>
              </w:rPr>
            </w:pPr>
            <w:r>
              <w:rPr>
                <w:b/>
                <w:bCs/>
              </w:rPr>
              <w:t>E</w:t>
            </w:r>
          </w:p>
        </w:tc>
      </w:tr>
      <w:tr w:rsidR="009D2000" w14:paraId="2E162061" w14:textId="77777777" w:rsidTr="009D2000">
        <w:tc>
          <w:tcPr>
            <w:tcW w:w="8224" w:type="dxa"/>
            <w:gridSpan w:val="2"/>
            <w:vAlign w:val="center"/>
          </w:tcPr>
          <w:p w14:paraId="6F67578C" w14:textId="74A58E7D" w:rsidR="009D2000" w:rsidRPr="0078562E" w:rsidRDefault="009D2000" w:rsidP="009D2000">
            <w:pPr>
              <w:pStyle w:val="ListParagraph"/>
              <w:numPr>
                <w:ilvl w:val="0"/>
                <w:numId w:val="2"/>
              </w:numPr>
              <w:spacing w:after="0"/>
            </w:pPr>
            <w:r w:rsidRPr="008C6E6E">
              <w:t>A</w:t>
            </w:r>
            <w:r w:rsidR="00E811FD">
              <w:t xml:space="preserve">ble to communicate effectively </w:t>
            </w:r>
            <w:r w:rsidR="007957CB">
              <w:t>across various platforms and to a variety of different audiences</w:t>
            </w:r>
          </w:p>
        </w:tc>
        <w:tc>
          <w:tcPr>
            <w:tcW w:w="792" w:type="dxa"/>
            <w:vAlign w:val="center"/>
          </w:tcPr>
          <w:p w14:paraId="6A96966F" w14:textId="77777777" w:rsidR="009D2000" w:rsidRDefault="009D2000" w:rsidP="009D2000">
            <w:pPr>
              <w:jc w:val="center"/>
              <w:rPr>
                <w:b/>
                <w:bCs/>
              </w:rPr>
            </w:pPr>
            <w:r>
              <w:rPr>
                <w:b/>
                <w:bCs/>
              </w:rPr>
              <w:t>E</w:t>
            </w:r>
          </w:p>
        </w:tc>
      </w:tr>
      <w:tr w:rsidR="00085882" w14:paraId="4F2CC280" w14:textId="77777777" w:rsidTr="007957CB">
        <w:tc>
          <w:tcPr>
            <w:tcW w:w="9016" w:type="dxa"/>
            <w:gridSpan w:val="3"/>
            <w:vAlign w:val="center"/>
          </w:tcPr>
          <w:p w14:paraId="0FDDE87D" w14:textId="77777777" w:rsidR="00085882" w:rsidRDefault="00085882" w:rsidP="004A710C">
            <w:pPr>
              <w:rPr>
                <w:b/>
                <w:bCs/>
              </w:rPr>
            </w:pPr>
            <w:r w:rsidRPr="0078562E">
              <w:rPr>
                <w:b/>
                <w:i/>
              </w:rPr>
              <w:t>Other Requirements:</w:t>
            </w:r>
          </w:p>
        </w:tc>
      </w:tr>
      <w:tr w:rsidR="00085882" w14:paraId="313BB577" w14:textId="77777777" w:rsidTr="007957CB">
        <w:tc>
          <w:tcPr>
            <w:tcW w:w="8224" w:type="dxa"/>
            <w:gridSpan w:val="2"/>
            <w:vAlign w:val="center"/>
          </w:tcPr>
          <w:p w14:paraId="032E8018" w14:textId="77777777" w:rsidR="00085882" w:rsidRPr="008C6E6E" w:rsidRDefault="00085882" w:rsidP="00085882">
            <w:pPr>
              <w:pStyle w:val="ListParagraph"/>
              <w:numPr>
                <w:ilvl w:val="0"/>
                <w:numId w:val="2"/>
              </w:numPr>
              <w:spacing w:after="0"/>
            </w:pPr>
            <w:r w:rsidRPr="0078562E">
              <w:t>This scholarship may require Academic Technology Approval Scheme approval for the successful candidate if from outside of the EU/EEA</w:t>
            </w:r>
          </w:p>
        </w:tc>
        <w:tc>
          <w:tcPr>
            <w:tcW w:w="792" w:type="dxa"/>
            <w:vAlign w:val="center"/>
          </w:tcPr>
          <w:p w14:paraId="29F4D929" w14:textId="77777777" w:rsidR="00085882" w:rsidRDefault="00085882" w:rsidP="004A710C">
            <w:pPr>
              <w:jc w:val="center"/>
              <w:rPr>
                <w:b/>
                <w:bCs/>
              </w:rPr>
            </w:pPr>
            <w:r>
              <w:rPr>
                <w:b/>
                <w:bCs/>
              </w:rPr>
              <w:t>E</w:t>
            </w:r>
          </w:p>
        </w:tc>
      </w:tr>
      <w:tr w:rsidR="00085882" w14:paraId="7D42737A" w14:textId="77777777" w:rsidTr="007957CB">
        <w:tc>
          <w:tcPr>
            <w:tcW w:w="8224" w:type="dxa"/>
            <w:gridSpan w:val="2"/>
            <w:vAlign w:val="center"/>
          </w:tcPr>
          <w:p w14:paraId="588D1C5B" w14:textId="1016A512" w:rsidR="00085882" w:rsidRPr="0078562E" w:rsidRDefault="00085882" w:rsidP="00085882">
            <w:pPr>
              <w:pStyle w:val="ListParagraph"/>
              <w:numPr>
                <w:ilvl w:val="0"/>
                <w:numId w:val="2"/>
              </w:numPr>
              <w:spacing w:after="0"/>
            </w:pPr>
            <w:r w:rsidRPr="0078562E">
              <w:t xml:space="preserve">The scholarship </w:t>
            </w:r>
            <w:r w:rsidR="0011187A">
              <w:t xml:space="preserve">will commence from </w:t>
            </w:r>
            <w:r w:rsidR="00DB4546">
              <w:t>1 September 2024</w:t>
            </w:r>
          </w:p>
        </w:tc>
        <w:tc>
          <w:tcPr>
            <w:tcW w:w="792" w:type="dxa"/>
            <w:vAlign w:val="center"/>
          </w:tcPr>
          <w:p w14:paraId="3885BA22" w14:textId="77777777" w:rsidR="00085882" w:rsidRDefault="00085882" w:rsidP="004A710C">
            <w:pPr>
              <w:jc w:val="center"/>
              <w:rPr>
                <w:b/>
                <w:bCs/>
              </w:rPr>
            </w:pPr>
            <w:r>
              <w:rPr>
                <w:b/>
                <w:bCs/>
              </w:rPr>
              <w:t>E</w:t>
            </w:r>
          </w:p>
        </w:tc>
      </w:tr>
      <w:tr w:rsidR="00085882" w14:paraId="20AC1B4A" w14:textId="77777777" w:rsidTr="007957CB">
        <w:tc>
          <w:tcPr>
            <w:tcW w:w="3517" w:type="dxa"/>
            <w:vAlign w:val="center"/>
          </w:tcPr>
          <w:p w14:paraId="79551A4F" w14:textId="77777777" w:rsidR="00085882" w:rsidRPr="00187253" w:rsidRDefault="00085882" w:rsidP="004A710C">
            <w:pPr>
              <w:rPr>
                <w:b/>
                <w:bCs/>
                <w:sz w:val="24"/>
                <w:szCs w:val="24"/>
              </w:rPr>
            </w:pPr>
            <w:r w:rsidRPr="00187253">
              <w:rPr>
                <w:b/>
                <w:bCs/>
                <w:sz w:val="24"/>
                <w:szCs w:val="24"/>
              </w:rPr>
              <w:t>Closing date for applications:</w:t>
            </w:r>
          </w:p>
        </w:tc>
        <w:tc>
          <w:tcPr>
            <w:tcW w:w="5499" w:type="dxa"/>
            <w:gridSpan w:val="2"/>
            <w:vAlign w:val="center"/>
          </w:tcPr>
          <w:p w14:paraId="50DF46CE" w14:textId="0501888F" w:rsidR="00085882" w:rsidRDefault="00085882" w:rsidP="004A710C">
            <w:pPr>
              <w:rPr>
                <w:b/>
                <w:bCs/>
              </w:rPr>
            </w:pPr>
            <w:r w:rsidRPr="0006059E">
              <w:rPr>
                <w:b/>
                <w:i/>
              </w:rPr>
              <w:t>midnight UTC on</w:t>
            </w:r>
            <w:r w:rsidR="0088023D" w:rsidRPr="0006059E">
              <w:rPr>
                <w:b/>
                <w:i/>
              </w:rPr>
              <w:t xml:space="preserve"> </w:t>
            </w:r>
            <w:r w:rsidR="0006059E" w:rsidRPr="0006059E">
              <w:rPr>
                <w:b/>
                <w:i/>
              </w:rPr>
              <w:t>30 April 2024</w:t>
            </w:r>
          </w:p>
        </w:tc>
      </w:tr>
      <w:tr w:rsidR="00085882" w14:paraId="7F088628" w14:textId="77777777" w:rsidTr="007957CB">
        <w:tc>
          <w:tcPr>
            <w:tcW w:w="3517" w:type="dxa"/>
            <w:vAlign w:val="center"/>
          </w:tcPr>
          <w:p w14:paraId="059FA02E" w14:textId="77777777" w:rsidR="00085882" w:rsidRPr="00187253" w:rsidRDefault="00085882" w:rsidP="004A710C">
            <w:pPr>
              <w:rPr>
                <w:b/>
                <w:bCs/>
                <w:sz w:val="24"/>
                <w:szCs w:val="24"/>
              </w:rPr>
            </w:pPr>
            <w:r w:rsidRPr="00187253">
              <w:rPr>
                <w:b/>
                <w:bCs/>
                <w:sz w:val="24"/>
                <w:szCs w:val="24"/>
              </w:rPr>
              <w:t>For further information contact:</w:t>
            </w:r>
          </w:p>
        </w:tc>
        <w:tc>
          <w:tcPr>
            <w:tcW w:w="5499" w:type="dxa"/>
            <w:gridSpan w:val="2"/>
            <w:vAlign w:val="center"/>
          </w:tcPr>
          <w:p w14:paraId="57D0C453" w14:textId="7C092711" w:rsidR="00676284" w:rsidRPr="00676284" w:rsidRDefault="00676284" w:rsidP="004A710C">
            <w:r w:rsidRPr="00676284">
              <w:t>Professor Gavin Rand</w:t>
            </w:r>
            <w:r>
              <w:t xml:space="preserve">: </w:t>
            </w:r>
            <w:hyperlink r:id="rId7" w:history="1">
              <w:r w:rsidRPr="00070A66">
                <w:rPr>
                  <w:rStyle w:val="Hyperlink"/>
                </w:rPr>
                <w:t>g.t.rand@gre.ac.uk</w:t>
              </w:r>
            </w:hyperlink>
            <w:r>
              <w:t xml:space="preserve">. </w:t>
            </w:r>
          </w:p>
        </w:tc>
      </w:tr>
      <w:tr w:rsidR="00085882" w14:paraId="2C340045" w14:textId="77777777" w:rsidTr="007957CB">
        <w:tc>
          <w:tcPr>
            <w:tcW w:w="9016" w:type="dxa"/>
            <w:gridSpan w:val="3"/>
            <w:vAlign w:val="center"/>
          </w:tcPr>
          <w:p w14:paraId="050F9CDA" w14:textId="77777777" w:rsidR="00085882" w:rsidRPr="00187253" w:rsidRDefault="00085882" w:rsidP="004A710C">
            <w:pPr>
              <w:rPr>
                <w:b/>
                <w:bCs/>
                <w:sz w:val="24"/>
                <w:szCs w:val="24"/>
              </w:rPr>
            </w:pPr>
            <w:r w:rsidRPr="00187253">
              <w:rPr>
                <w:b/>
                <w:bCs/>
                <w:sz w:val="24"/>
                <w:szCs w:val="24"/>
              </w:rPr>
              <w:t>Making an application:</w:t>
            </w:r>
          </w:p>
          <w:p w14:paraId="577617FE" w14:textId="77777777" w:rsidR="004844CD" w:rsidRPr="00187253" w:rsidRDefault="004844CD" w:rsidP="004844CD">
            <w:pPr>
              <w:rPr>
                <w:b/>
                <w:bCs/>
                <w:sz w:val="24"/>
                <w:szCs w:val="24"/>
              </w:rPr>
            </w:pPr>
          </w:p>
          <w:p w14:paraId="688344D0" w14:textId="210B1176" w:rsidR="004844CD" w:rsidRPr="0078562E" w:rsidRDefault="004844CD" w:rsidP="004844CD">
            <w:r w:rsidRPr="0078562E">
              <w:t xml:space="preserve">Please read this information before making an application. Information on the application process is available </w:t>
            </w:r>
            <w:hyperlink r:id="rId8" w:history="1">
              <w:r w:rsidRPr="00293E29">
                <w:rPr>
                  <w:rStyle w:val="Hyperlink"/>
                </w:rPr>
                <w:t>here</w:t>
              </w:r>
            </w:hyperlink>
            <w:r>
              <w:t>.</w:t>
            </w:r>
            <w:r>
              <w:br/>
            </w:r>
            <w:r>
              <w:br/>
            </w:r>
            <w:r w:rsidRPr="0078562E">
              <w:t xml:space="preserve">Applications need to be made </w:t>
            </w:r>
            <w:r>
              <w:t xml:space="preserve">for programme </w:t>
            </w:r>
            <w:r w:rsidRPr="00D2120E">
              <w:rPr>
                <w:rFonts w:ascii="Calibri" w:hAnsi="Calibri" w:cs="Calibri"/>
                <w:b/>
                <w:bCs/>
                <w:color w:val="000000"/>
                <w:shd w:val="clear" w:color="auto" w:fill="FFFFFF"/>
              </w:rPr>
              <w:t>P14024 – History MPhil/PhD</w:t>
            </w:r>
            <w:r>
              <w:rPr>
                <w:rFonts w:ascii="Calibri" w:hAnsi="Calibri" w:cs="Calibri"/>
                <w:color w:val="000000"/>
                <w:shd w:val="clear" w:color="auto" w:fill="FFFFFF"/>
              </w:rPr>
              <w:t xml:space="preserve"> </w:t>
            </w:r>
            <w:r w:rsidRPr="0078562E">
              <w:t xml:space="preserve">via this </w:t>
            </w:r>
            <w:hyperlink r:id="rId9" w:history="1">
              <w:r w:rsidRPr="00905AAC">
                <w:rPr>
                  <w:rStyle w:val="Hyperlink"/>
                </w:rPr>
                <w:t>link</w:t>
              </w:r>
            </w:hyperlink>
            <w:r w:rsidRPr="0078562E">
              <w:t xml:space="preserve">.  </w:t>
            </w:r>
            <w:r>
              <w:br/>
            </w:r>
            <w:r>
              <w:rPr>
                <w:b/>
              </w:rPr>
              <w:lastRenderedPageBreak/>
              <w:br/>
            </w:r>
            <w:r w:rsidRPr="0078562E">
              <w:rPr>
                <w:b/>
              </w:rPr>
              <w:t>No other form of application will be considered</w:t>
            </w:r>
            <w:r w:rsidRPr="0078562E">
              <w:t xml:space="preserve">. </w:t>
            </w:r>
          </w:p>
          <w:p w14:paraId="0EF3BBBA" w14:textId="77777777" w:rsidR="004844CD" w:rsidRPr="0078562E" w:rsidRDefault="004844CD" w:rsidP="004844CD">
            <w:r>
              <w:br/>
            </w:r>
            <w:r w:rsidRPr="0078562E">
              <w:t xml:space="preserve">All applications </w:t>
            </w:r>
            <w:r w:rsidRPr="001A5E5B">
              <w:rPr>
                <w:b/>
                <w:color w:val="FF0000"/>
              </w:rPr>
              <w:t>must include</w:t>
            </w:r>
            <w:r w:rsidRPr="00C439AA">
              <w:rPr>
                <w:color w:val="1F497D"/>
              </w:rPr>
              <w:t xml:space="preserve"> </w:t>
            </w:r>
            <w:r w:rsidRPr="0078562E">
              <w:t>the following information.</w:t>
            </w:r>
            <w:r w:rsidRPr="0078562E">
              <w:rPr>
                <w:b/>
              </w:rPr>
              <w:t xml:space="preserve">  Applications not containing these documents will not be considered.</w:t>
            </w:r>
          </w:p>
          <w:p w14:paraId="37759215" w14:textId="61C022E1" w:rsidR="004844CD" w:rsidRPr="0078562E" w:rsidRDefault="004844CD" w:rsidP="004844CD">
            <w:pPr>
              <w:numPr>
                <w:ilvl w:val="0"/>
                <w:numId w:val="3"/>
              </w:numPr>
              <w:ind w:left="709" w:hanging="349"/>
            </w:pPr>
            <w:r w:rsidRPr="0078562E">
              <w:rPr>
                <w:b/>
              </w:rPr>
              <w:t>Scholarship Reference Number</w:t>
            </w:r>
            <w:r w:rsidRPr="0078562E">
              <w:t xml:space="preserve"> </w:t>
            </w:r>
            <w:r>
              <w:t>(</w:t>
            </w:r>
            <w:r>
              <w:rPr>
                <w:rFonts w:ascii="Aptos Narrow" w:hAnsi="Aptos Narrow"/>
                <w:color w:val="000000"/>
                <w:shd w:val="clear" w:color="auto" w:fill="FFFFFF"/>
              </w:rPr>
              <w:t>FS-FLAS-02-24</w:t>
            </w:r>
            <w:r>
              <w:rPr>
                <w:rFonts w:ascii="Calibri" w:hAnsi="Calibri" w:cs="Calibri"/>
                <w:color w:val="444444"/>
                <w:shd w:val="clear" w:color="auto" w:fill="FFFFFF"/>
              </w:rPr>
              <w:t>)</w:t>
            </w:r>
            <w:r w:rsidRPr="0078562E">
              <w:t xml:space="preserve"> included in the personal statement section together with your personal statement as to why you are applying.</w:t>
            </w:r>
          </w:p>
          <w:p w14:paraId="3471FC5B" w14:textId="77777777" w:rsidR="004844CD" w:rsidRPr="0078562E" w:rsidRDefault="004844CD" w:rsidP="004844CD">
            <w:pPr>
              <w:numPr>
                <w:ilvl w:val="0"/>
                <w:numId w:val="3"/>
              </w:numPr>
              <w:ind w:left="709" w:hanging="349"/>
            </w:pPr>
            <w:r w:rsidRPr="0078562E">
              <w:rPr>
                <w:b/>
              </w:rPr>
              <w:t>a CV including 2 referees</w:t>
            </w:r>
            <w:r w:rsidRPr="0078562E">
              <w:t>*</w:t>
            </w:r>
          </w:p>
          <w:p w14:paraId="13EB08E7" w14:textId="77777777" w:rsidR="004844CD" w:rsidRDefault="004844CD" w:rsidP="004844CD">
            <w:pPr>
              <w:numPr>
                <w:ilvl w:val="0"/>
                <w:numId w:val="3"/>
              </w:numPr>
              <w:ind w:left="709" w:hanging="349"/>
            </w:pPr>
            <w:r w:rsidRPr="0078562E">
              <w:rPr>
                <w:b/>
              </w:rPr>
              <w:t xml:space="preserve">academic qualification certificates/transcripts and IELTs/English Language certificate if you are an international applicant or if English is not your first language or </w:t>
            </w:r>
            <w:proofErr w:type="gramStart"/>
            <w:r w:rsidRPr="0078562E">
              <w:rPr>
                <w:b/>
              </w:rPr>
              <w:t>you are</w:t>
            </w:r>
            <w:proofErr w:type="gramEnd"/>
            <w:r w:rsidRPr="0078562E">
              <w:rPr>
                <w:b/>
              </w:rPr>
              <w:t xml:space="preserve"> from a country where English is not the majority spoken language as defined by the UK Border Agency</w:t>
            </w:r>
            <w:r w:rsidRPr="0078562E">
              <w:t xml:space="preserve">* </w:t>
            </w:r>
          </w:p>
          <w:p w14:paraId="3AC1313A" w14:textId="77777777" w:rsidR="004844CD" w:rsidRPr="0078562E" w:rsidRDefault="004844CD" w:rsidP="004844CD">
            <w:pPr>
              <w:numPr>
                <w:ilvl w:val="0"/>
                <w:numId w:val="3"/>
              </w:numPr>
              <w:ind w:left="709" w:hanging="349"/>
            </w:pPr>
            <w:r>
              <w:t xml:space="preserve">A detailed </w:t>
            </w:r>
            <w:r w:rsidRPr="00905AAC">
              <w:rPr>
                <w:b/>
                <w:bCs/>
              </w:rPr>
              <w:t>research proposal</w:t>
            </w:r>
            <w:r>
              <w:rPr>
                <w:b/>
                <w:bCs/>
              </w:rPr>
              <w:t xml:space="preserve">* </w:t>
            </w:r>
            <w:r>
              <w:rPr>
                <w:rFonts w:ascii="Arial" w:hAnsi="Arial" w:cs="Arial"/>
                <w:color w:val="2E2E2E"/>
                <w:shd w:val="clear" w:color="auto" w:fill="FFFFFF"/>
              </w:rPr>
              <w:t>of about 1,500 words.</w:t>
            </w:r>
            <w:r>
              <w:rPr>
                <w:b/>
                <w:bCs/>
              </w:rPr>
              <w:t xml:space="preserve"> </w:t>
            </w:r>
            <w:r>
              <w:t xml:space="preserve"> You can find information on what to include in a research proposal in this </w:t>
            </w:r>
            <w:hyperlink r:id="rId10" w:history="1">
              <w:r w:rsidRPr="00905AAC">
                <w:rPr>
                  <w:rStyle w:val="Hyperlink"/>
                </w:rPr>
                <w:t>short video.</w:t>
              </w:r>
            </w:hyperlink>
            <w:r>
              <w:br/>
            </w:r>
          </w:p>
          <w:p w14:paraId="208A5776" w14:textId="77777777" w:rsidR="004844CD" w:rsidRPr="0078562E" w:rsidRDefault="004844CD" w:rsidP="004844CD">
            <w:r w:rsidRPr="0078562E">
              <w:t>*</w:t>
            </w:r>
            <w:proofErr w:type="gramStart"/>
            <w:r w:rsidRPr="0078562E">
              <w:rPr>
                <w:i/>
              </w:rPr>
              <w:t>upload</w:t>
            </w:r>
            <w:proofErr w:type="gramEnd"/>
            <w:r w:rsidRPr="0078562E">
              <w:rPr>
                <w:i/>
              </w:rPr>
              <w:t xml:space="preserve"> to the qualification section of the application form. Attachments must be a PDF format.</w:t>
            </w:r>
          </w:p>
          <w:p w14:paraId="71FDAF1E" w14:textId="764A1817" w:rsidR="00085882" w:rsidRPr="00F02F08" w:rsidRDefault="004844CD" w:rsidP="004844CD">
            <w:pPr>
              <w:rPr>
                <w:b/>
                <w:bCs/>
              </w:rPr>
            </w:pPr>
            <w:r w:rsidRPr="0078562E">
              <w:t>Before submitting your application, you are encouraged to liaise with the Lead Supervisor on the details above.</w:t>
            </w:r>
          </w:p>
        </w:tc>
      </w:tr>
    </w:tbl>
    <w:p w14:paraId="62F33B97" w14:textId="77777777" w:rsidR="00085882" w:rsidRDefault="00085882"/>
    <w:p w14:paraId="62C28210" w14:textId="6A676DC8" w:rsidR="00085882" w:rsidRDefault="00085882"/>
    <w:p w14:paraId="233B5F55" w14:textId="30A686AD" w:rsidR="00CF5A4C" w:rsidRDefault="00CF5A4C"/>
    <w:sectPr w:rsidR="00CF5A4C">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26D83" w14:textId="77777777" w:rsidR="00086584" w:rsidRDefault="00086584" w:rsidP="00D96BD5">
      <w:pPr>
        <w:spacing w:after="0" w:line="240" w:lineRule="auto"/>
      </w:pPr>
      <w:r>
        <w:separator/>
      </w:r>
    </w:p>
  </w:endnote>
  <w:endnote w:type="continuationSeparator" w:id="0">
    <w:p w14:paraId="0A88EAAB" w14:textId="77777777" w:rsidR="00086584" w:rsidRDefault="00086584" w:rsidP="00D96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Narrow">
    <w:panose1 w:val="020B0004020202020204"/>
    <w:charset w:val="00"/>
    <w:family w:val="swiss"/>
    <w:pitch w:val="variable"/>
    <w:sig w:usb0="20000287" w:usb1="0000000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43C1C" w14:textId="1515FE63" w:rsidR="00D96BD5" w:rsidRDefault="00D96BD5">
    <w:pPr>
      <w:pStyle w:val="Footer"/>
    </w:pPr>
    <w:r>
      <w:t>September 2021</w:t>
    </w:r>
  </w:p>
  <w:p w14:paraId="07CCDDD5" w14:textId="77777777" w:rsidR="00D96BD5" w:rsidRDefault="00D96BD5">
    <w:pPr>
      <w:pStyle w:val="Footer"/>
    </w:pPr>
  </w:p>
  <w:p w14:paraId="215D739F" w14:textId="77777777" w:rsidR="00D96BD5" w:rsidRDefault="00D96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20D37" w14:textId="77777777" w:rsidR="00086584" w:rsidRDefault="00086584" w:rsidP="00D96BD5">
      <w:pPr>
        <w:spacing w:after="0" w:line="240" w:lineRule="auto"/>
      </w:pPr>
      <w:r>
        <w:separator/>
      </w:r>
    </w:p>
  </w:footnote>
  <w:footnote w:type="continuationSeparator" w:id="0">
    <w:p w14:paraId="160B66F4" w14:textId="77777777" w:rsidR="00086584" w:rsidRDefault="00086584" w:rsidP="00D96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0C32" w14:textId="41437CCA" w:rsidR="00C44FC3" w:rsidRDefault="00C44FC3" w:rsidP="00114BE4">
    <w:pPr>
      <w:pStyle w:val="Header"/>
      <w:jc w:val="center"/>
    </w:pPr>
    <w:r>
      <w:rPr>
        <w:noProof/>
      </w:rPr>
      <w:drawing>
        <wp:anchor distT="0" distB="0" distL="114300" distR="114300" simplePos="0" relativeHeight="251659264" behindDoc="1" locked="0" layoutInCell="1" allowOverlap="1" wp14:anchorId="2C561666" wp14:editId="60461D18">
          <wp:simplePos x="0" y="0"/>
          <wp:positionH relativeFrom="rightMargin">
            <wp:posOffset>-2668905</wp:posOffset>
          </wp:positionH>
          <wp:positionV relativeFrom="page">
            <wp:posOffset>393762</wp:posOffset>
          </wp:positionV>
          <wp:extent cx="2220765" cy="812800"/>
          <wp:effectExtent l="0" t="0" r="0" b="0"/>
          <wp:wrapNone/>
          <wp:docPr id="1219692720" name="Picture 12196927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692720" name="Picture 1219692720">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20765" cy="8128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560FC5D7" wp14:editId="1A3C158C">
          <wp:simplePos x="0" y="0"/>
          <wp:positionH relativeFrom="column">
            <wp:posOffset>914400</wp:posOffset>
          </wp:positionH>
          <wp:positionV relativeFrom="paragraph">
            <wp:posOffset>7620</wp:posOffset>
          </wp:positionV>
          <wp:extent cx="965200" cy="664845"/>
          <wp:effectExtent l="0" t="0" r="0" b="0"/>
          <wp:wrapTopAndBottom/>
          <wp:docPr id="1087351295" name="Picture 1" descr="Plan a visit | National Army 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a visit | National Army Museu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5200" cy="6648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950901" w14:textId="144AAB8B" w:rsidR="00D70653" w:rsidRDefault="00701A89" w:rsidP="00114BE4">
    <w:pPr>
      <w:pStyle w:val="Header"/>
      <w:jc w:val="center"/>
    </w:pPr>
    <w:r>
      <w:fldChar w:fldCharType="begin"/>
    </w:r>
    <w:r>
      <w:instrText xml:space="preserve"> INCLUDEPICTURE "https://encrypted-tbn0.gstatic.com/images?q=tbn:ANd9GcQBeHl-gpaDxiN7J0DxhSko3-0NdMUHJKg_gIvqS08YCA&amp;s" \* MERGEFORMATINET </w:instrText>
    </w:r>
    <w:r w:rsidR="00000000">
      <w:fldChar w:fldCharType="separate"/>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4EC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FD50D6"/>
    <w:multiLevelType w:val="hybridMultilevel"/>
    <w:tmpl w:val="EE5C0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40E7C"/>
    <w:multiLevelType w:val="hybridMultilevel"/>
    <w:tmpl w:val="63C4D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24147D"/>
    <w:multiLevelType w:val="hybridMultilevel"/>
    <w:tmpl w:val="324C19E4"/>
    <w:lvl w:ilvl="0" w:tplc="2D2E88EC">
      <w:numFmt w:val="bullet"/>
      <w:lvlText w:val="•"/>
      <w:lvlJc w:val="left"/>
      <w:pPr>
        <w:ind w:left="1080" w:hanging="72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9927012">
    <w:abstractNumId w:val="1"/>
  </w:num>
  <w:num w:numId="2" w16cid:durableId="1173298862">
    <w:abstractNumId w:val="2"/>
  </w:num>
  <w:num w:numId="3" w16cid:durableId="66273227">
    <w:abstractNumId w:val="3"/>
  </w:num>
  <w:num w:numId="4" w16cid:durableId="7232120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882"/>
    <w:rsid w:val="00015588"/>
    <w:rsid w:val="00040987"/>
    <w:rsid w:val="000506BC"/>
    <w:rsid w:val="00051E15"/>
    <w:rsid w:val="0006059E"/>
    <w:rsid w:val="00073F92"/>
    <w:rsid w:val="00085882"/>
    <w:rsid w:val="00086584"/>
    <w:rsid w:val="000971AD"/>
    <w:rsid w:val="000A455E"/>
    <w:rsid w:val="000C241A"/>
    <w:rsid w:val="0011187A"/>
    <w:rsid w:val="00114BE4"/>
    <w:rsid w:val="00132729"/>
    <w:rsid w:val="00136FA1"/>
    <w:rsid w:val="00145EED"/>
    <w:rsid w:val="001714A3"/>
    <w:rsid w:val="00182C96"/>
    <w:rsid w:val="001854A5"/>
    <w:rsid w:val="00192CF0"/>
    <w:rsid w:val="00197E14"/>
    <w:rsid w:val="001A1FD2"/>
    <w:rsid w:val="001C1D91"/>
    <w:rsid w:val="0020194F"/>
    <w:rsid w:val="00234764"/>
    <w:rsid w:val="0025095C"/>
    <w:rsid w:val="00261D0A"/>
    <w:rsid w:val="002628D5"/>
    <w:rsid w:val="0028348B"/>
    <w:rsid w:val="00293185"/>
    <w:rsid w:val="002B1201"/>
    <w:rsid w:val="002C3814"/>
    <w:rsid w:val="003018F3"/>
    <w:rsid w:val="00316943"/>
    <w:rsid w:val="0034453B"/>
    <w:rsid w:val="0035060E"/>
    <w:rsid w:val="0037633D"/>
    <w:rsid w:val="003A3DB1"/>
    <w:rsid w:val="00425696"/>
    <w:rsid w:val="004544B1"/>
    <w:rsid w:val="00470DFB"/>
    <w:rsid w:val="004844CD"/>
    <w:rsid w:val="00495851"/>
    <w:rsid w:val="004D73A6"/>
    <w:rsid w:val="00526998"/>
    <w:rsid w:val="00527B3C"/>
    <w:rsid w:val="00543DA2"/>
    <w:rsid w:val="00553CD9"/>
    <w:rsid w:val="0056462D"/>
    <w:rsid w:val="005933A3"/>
    <w:rsid w:val="005A3894"/>
    <w:rsid w:val="005C7495"/>
    <w:rsid w:val="00602308"/>
    <w:rsid w:val="006151AC"/>
    <w:rsid w:val="00656DC0"/>
    <w:rsid w:val="006618F7"/>
    <w:rsid w:val="00676284"/>
    <w:rsid w:val="006A41B4"/>
    <w:rsid w:val="006B4CA7"/>
    <w:rsid w:val="006C3E0E"/>
    <w:rsid w:val="006D0470"/>
    <w:rsid w:val="006D1636"/>
    <w:rsid w:val="006D3165"/>
    <w:rsid w:val="006D603F"/>
    <w:rsid w:val="00701A89"/>
    <w:rsid w:val="00704841"/>
    <w:rsid w:val="00712B78"/>
    <w:rsid w:val="00722246"/>
    <w:rsid w:val="007664AA"/>
    <w:rsid w:val="007775F7"/>
    <w:rsid w:val="00793557"/>
    <w:rsid w:val="007957CB"/>
    <w:rsid w:val="007A1DAF"/>
    <w:rsid w:val="007A3D22"/>
    <w:rsid w:val="007C4EA6"/>
    <w:rsid w:val="007D1710"/>
    <w:rsid w:val="00815EB4"/>
    <w:rsid w:val="008164ED"/>
    <w:rsid w:val="008529F8"/>
    <w:rsid w:val="0088023D"/>
    <w:rsid w:val="008844EF"/>
    <w:rsid w:val="008869C7"/>
    <w:rsid w:val="00886AF6"/>
    <w:rsid w:val="00891B21"/>
    <w:rsid w:val="00893363"/>
    <w:rsid w:val="008973A7"/>
    <w:rsid w:val="008A59F1"/>
    <w:rsid w:val="008B35BE"/>
    <w:rsid w:val="008B62A6"/>
    <w:rsid w:val="008D32FB"/>
    <w:rsid w:val="008D6452"/>
    <w:rsid w:val="008D7B04"/>
    <w:rsid w:val="008E3DDD"/>
    <w:rsid w:val="009068A8"/>
    <w:rsid w:val="00913849"/>
    <w:rsid w:val="0093619C"/>
    <w:rsid w:val="00943E34"/>
    <w:rsid w:val="00952810"/>
    <w:rsid w:val="009644D8"/>
    <w:rsid w:val="009835F7"/>
    <w:rsid w:val="00984B9C"/>
    <w:rsid w:val="009D2000"/>
    <w:rsid w:val="009F4928"/>
    <w:rsid w:val="009F4F8D"/>
    <w:rsid w:val="00A31648"/>
    <w:rsid w:val="00A34AD3"/>
    <w:rsid w:val="00A43F43"/>
    <w:rsid w:val="00A60E04"/>
    <w:rsid w:val="00A91BB5"/>
    <w:rsid w:val="00A96AD5"/>
    <w:rsid w:val="00AD2822"/>
    <w:rsid w:val="00AF03F5"/>
    <w:rsid w:val="00B07E83"/>
    <w:rsid w:val="00B240FF"/>
    <w:rsid w:val="00B849B1"/>
    <w:rsid w:val="00B906D2"/>
    <w:rsid w:val="00B967AA"/>
    <w:rsid w:val="00BC52C8"/>
    <w:rsid w:val="00BE110D"/>
    <w:rsid w:val="00BF6388"/>
    <w:rsid w:val="00C44FC3"/>
    <w:rsid w:val="00C609AD"/>
    <w:rsid w:val="00C75F8D"/>
    <w:rsid w:val="00C81FC2"/>
    <w:rsid w:val="00C830BE"/>
    <w:rsid w:val="00C87E37"/>
    <w:rsid w:val="00CC719A"/>
    <w:rsid w:val="00CE324A"/>
    <w:rsid w:val="00CF5A4C"/>
    <w:rsid w:val="00D01E3B"/>
    <w:rsid w:val="00D01E6B"/>
    <w:rsid w:val="00D3650D"/>
    <w:rsid w:val="00D63091"/>
    <w:rsid w:val="00D70653"/>
    <w:rsid w:val="00D755BD"/>
    <w:rsid w:val="00D95DE1"/>
    <w:rsid w:val="00D9609A"/>
    <w:rsid w:val="00D96BD5"/>
    <w:rsid w:val="00DA541C"/>
    <w:rsid w:val="00DB4546"/>
    <w:rsid w:val="00DC400F"/>
    <w:rsid w:val="00DD3254"/>
    <w:rsid w:val="00DE6180"/>
    <w:rsid w:val="00E1716F"/>
    <w:rsid w:val="00E507B8"/>
    <w:rsid w:val="00E811FD"/>
    <w:rsid w:val="00E87C2B"/>
    <w:rsid w:val="00E90BA8"/>
    <w:rsid w:val="00EB4C8C"/>
    <w:rsid w:val="00ED32BE"/>
    <w:rsid w:val="00ED6943"/>
    <w:rsid w:val="00F02F08"/>
    <w:rsid w:val="00F219E6"/>
    <w:rsid w:val="00F27DF3"/>
    <w:rsid w:val="00F34037"/>
    <w:rsid w:val="00FC6C14"/>
    <w:rsid w:val="00FE2B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115532"/>
  <w15:chartTrackingRefBased/>
  <w15:docId w15:val="{F5F74243-2C14-49EB-B265-2B03900F0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882"/>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085882"/>
    <w:rPr>
      <w:color w:val="0000FF"/>
      <w:u w:val="single"/>
    </w:rPr>
  </w:style>
  <w:style w:type="paragraph" w:styleId="Header">
    <w:name w:val="header"/>
    <w:basedOn w:val="Normal"/>
    <w:link w:val="HeaderChar"/>
    <w:uiPriority w:val="99"/>
    <w:unhideWhenUsed/>
    <w:rsid w:val="00D96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BD5"/>
  </w:style>
  <w:style w:type="paragraph" w:styleId="Footer">
    <w:name w:val="footer"/>
    <w:basedOn w:val="Normal"/>
    <w:link w:val="FooterChar"/>
    <w:uiPriority w:val="99"/>
    <w:unhideWhenUsed/>
    <w:rsid w:val="00D96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BD5"/>
  </w:style>
  <w:style w:type="character" w:styleId="UnresolvedMention">
    <w:name w:val="Unresolved Mention"/>
    <w:basedOn w:val="DefaultParagraphFont"/>
    <w:uiPriority w:val="99"/>
    <w:semiHidden/>
    <w:unhideWhenUsed/>
    <w:rsid w:val="00676284"/>
    <w:rPr>
      <w:color w:val="605E5C"/>
      <w:shd w:val="clear" w:color="auto" w:fill="E1DFDD"/>
    </w:rPr>
  </w:style>
  <w:style w:type="paragraph" w:customStyle="1" w:styleId="Default">
    <w:name w:val="Default"/>
    <w:rsid w:val="009D20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e.ac.uk/research/study/apply/application-proces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t.rand@gre.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watch?v=DC0uEmYnhE4&amp;ab_channel=UniversityofGreenwichResearchSpace" TargetMode="External"/><Relationship Id="rId4" Type="http://schemas.openxmlformats.org/officeDocument/2006/relationships/webSettings" Target="webSettings.xml"/><Relationship Id="rId9" Type="http://schemas.openxmlformats.org/officeDocument/2006/relationships/hyperlink" Target="https://www.gre.ac.uk/research/study/application-proces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 Ali</dc:creator>
  <cp:keywords/>
  <dc:description/>
  <cp:lastModifiedBy>Hope Freeman</cp:lastModifiedBy>
  <cp:revision>4</cp:revision>
  <dcterms:created xsi:type="dcterms:W3CDTF">2024-03-04T16:21:00Z</dcterms:created>
  <dcterms:modified xsi:type="dcterms:W3CDTF">2024-03-25T11:07:00Z</dcterms:modified>
</cp:coreProperties>
</file>